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7E" w:rsidRPr="00C971F7" w:rsidRDefault="00540FA4" w:rsidP="00540F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На основу члана 20. став 1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тачка 3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4D1ECE">
        <w:rPr>
          <w:rFonts w:ascii="Times New Roman" w:hAnsi="Times New Roman" w:cs="Times New Roman"/>
          <w:sz w:val="24"/>
          <w:szCs w:val="24"/>
          <w:lang w:val="sr-Cyrl-RS"/>
        </w:rPr>
        <w:t xml:space="preserve">, члана 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D1ECE">
        <w:rPr>
          <w:rFonts w:ascii="Times New Roman" w:hAnsi="Times New Roman" w:cs="Times New Roman"/>
          <w:sz w:val="24"/>
          <w:szCs w:val="24"/>
          <w:lang w:val="sr-Cyrl-RS"/>
        </w:rPr>
        <w:t xml:space="preserve">32. став 1. тачка 20) 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Закона о локалној самоуправи („Сл. гласник РС“</w:t>
      </w:r>
      <w:r w:rsidRPr="00C971F7">
        <w:rPr>
          <w:rFonts w:ascii="Times New Roman" w:hAnsi="Times New Roman" w:cs="Times New Roman"/>
          <w:sz w:val="24"/>
          <w:szCs w:val="24"/>
        </w:rPr>
        <w:t>,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бр. 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>129/2007, 83/2014 - др. закон, 101/2016 - др. закон, 47/2018 и</w:t>
      </w:r>
      <w:r w:rsidR="004D1ECE">
        <w:rPr>
          <w:rFonts w:ascii="Times New Roman" w:hAnsi="Times New Roman" w:cs="Times New Roman"/>
          <w:sz w:val="24"/>
          <w:szCs w:val="24"/>
          <w:lang w:val="sr-Cyrl-RS"/>
        </w:rPr>
        <w:t xml:space="preserve"> 111/2021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- др. </w:t>
      </w:r>
      <w:r w:rsidR="00315396" w:rsidRPr="00C971F7">
        <w:rPr>
          <w:rFonts w:ascii="Times New Roman" w:hAnsi="Times New Roman" w:cs="Times New Roman"/>
          <w:sz w:val="24"/>
          <w:szCs w:val="24"/>
          <w:lang w:val="sr-Latn-RS"/>
        </w:rPr>
        <w:t>з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>акон</w:t>
      </w:r>
      <w:r w:rsidR="00FB2FBC" w:rsidRPr="00C971F7">
        <w:rPr>
          <w:rFonts w:ascii="Times New Roman" w:hAnsi="Times New Roman" w:cs="Times New Roman"/>
          <w:sz w:val="24"/>
          <w:szCs w:val="24"/>
          <w:lang w:val="sr-Cyrl-RS"/>
        </w:rPr>
        <w:t>), члана 2. став 3. тачка 10</w:t>
      </w:r>
      <w:r w:rsidR="00FB2FBC" w:rsidRPr="00C971F7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Закона о комуналним делатностима („Сл. гласник РС“,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бр. 88/20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11, 104/2016 и 95/2018) и чла</w:t>
      </w:r>
      <w:r w:rsidR="00E208FB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30CE2" w:rsidRPr="00C971F7">
        <w:rPr>
          <w:rFonts w:ascii="Times New Roman" w:hAnsi="Times New Roman" w:cs="Times New Roman"/>
          <w:sz w:val="24"/>
          <w:szCs w:val="24"/>
          <w:lang w:val="sr-Latn-RS"/>
        </w:rPr>
        <w:t>4, 5</w:t>
      </w:r>
      <w:r w:rsidR="00530CE2" w:rsidRPr="00C971F7">
        <w:rPr>
          <w:rFonts w:ascii="Times New Roman" w:hAnsi="Times New Roman" w:cs="Times New Roman"/>
          <w:sz w:val="24"/>
          <w:szCs w:val="24"/>
          <w:lang w:val="sr-Cyrl-RS"/>
        </w:rPr>
        <w:t>, 6 и 7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. Закона о путевима („Сл. гласник РС“, бр. 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>41/2018, 95/2018 - др. закон и 92/2023 - др. закон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члана 157. Закона о безбедности саобраћаја на путевима („Сл. гласник РС“, бр. </w:t>
      </w:r>
      <w:r w:rsidR="00315396" w:rsidRPr="00C971F7">
        <w:rPr>
          <w:rFonts w:ascii="Times New Roman" w:hAnsi="Times New Roman" w:cs="Times New Roman"/>
          <w:sz w:val="24"/>
          <w:szCs w:val="24"/>
          <w:lang w:val="sr-Cyrl-RS"/>
        </w:rPr>
        <w:t>41/2009, 53/2010, 101/2011, 32/2013 - одлука УС, 55/2014, 96/2015 - др. закон, 9/2016 - одлука УС, 24/2018, 41/2018, 41/2018 - др. закон, 87/2018, 23/2019, 128/2020 - др. закон и 76/2023</w:t>
      </w:r>
      <w:r w:rsidR="00EE16DD" w:rsidRPr="00C971F7">
        <w:rPr>
          <w:rFonts w:ascii="Times New Roman" w:hAnsi="Times New Roman" w:cs="Times New Roman"/>
          <w:sz w:val="24"/>
          <w:szCs w:val="24"/>
          <w:lang w:val="sr-Cyrl-RS"/>
        </w:rPr>
        <w:t>) и члана 15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E7761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став 1. тачка 3) 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Статута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пштине Бољевац („Сл. лист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пштине Бољевац“, бр. </w:t>
      </w:r>
      <w:r w:rsidRPr="00C971F7">
        <w:rPr>
          <w:rFonts w:ascii="Times New Roman" w:hAnsi="Times New Roman" w:cs="Times New Roman"/>
          <w:sz w:val="24"/>
          <w:szCs w:val="24"/>
          <w:lang w:val="sr-Latn-CS"/>
        </w:rPr>
        <w:t>2/2019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971F7">
        <w:rPr>
          <w:rFonts w:ascii="Times New Roman" w:hAnsi="Times New Roman" w:cs="Times New Roman"/>
          <w:sz w:val="24"/>
          <w:szCs w:val="24"/>
        </w:rPr>
        <w:t xml:space="preserve"> 13/2022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и 23/2023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C971F7" w:rsidRPr="00C971F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Скупштина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пштине Бољевац</w:t>
      </w:r>
      <w:r w:rsidR="00C971F7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на седници одржаној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 xml:space="preserve">07. 03. </w:t>
      </w:r>
      <w:r w:rsidR="00434BB9" w:rsidRPr="00C971F7">
        <w:rPr>
          <w:rFonts w:ascii="Times New Roman" w:hAnsi="Times New Roman" w:cs="Times New Roman"/>
          <w:sz w:val="24"/>
          <w:szCs w:val="24"/>
          <w:lang w:val="sr-Cyrl-RS"/>
        </w:rPr>
        <w:t>2024.</w:t>
      </w:r>
      <w:r w:rsidR="00EE7761" w:rsidRPr="00C971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971F7">
        <w:rPr>
          <w:rFonts w:ascii="Times New Roman" w:hAnsi="Times New Roman" w:cs="Times New Roman"/>
          <w:sz w:val="24"/>
          <w:szCs w:val="24"/>
          <w:lang w:val="sr-Cyrl-RS"/>
        </w:rPr>
        <w:t>године, донела је</w:t>
      </w:r>
    </w:p>
    <w:p w:rsidR="00540FA4" w:rsidRDefault="00540FA4" w:rsidP="00540F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ОДЛУКУ</w:t>
      </w: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ОПШТИНСКИМ ПУТЕВИМА, УЛИЦАМА И НЕКАТЕГОРИСАНИМ ПУТЕВИМА </w:t>
      </w: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НА ТЕРИТОРИЈИ ОПШТИНЕ БОЉЕВАЦ</w:t>
      </w:r>
    </w:p>
    <w:p w:rsid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ОПШТЕ ОДРЕДБЕ</w:t>
      </w:r>
    </w:p>
    <w:p w:rsidR="00EE16DD" w:rsidRDefault="00EE16DD" w:rsidP="00EE16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:rsid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Овом одлуком уређује се начин управљања, заштита, одржавање и финансирање општинских путева, улица и некатегорисаних путева, </w:t>
      </w:r>
      <w:r>
        <w:rPr>
          <w:rFonts w:ascii="Times New Roman" w:hAnsi="Times New Roman" w:cs="Times New Roman"/>
          <w:sz w:val="24"/>
          <w:szCs w:val="24"/>
          <w:lang w:val="sr-Cyrl-RS"/>
        </w:rPr>
        <w:t>техничко регулисање саобраћаја,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 инспекцијски надзор, казнене одредбе, као и друга </w:t>
      </w:r>
      <w:r>
        <w:rPr>
          <w:rFonts w:ascii="Times New Roman" w:hAnsi="Times New Roman" w:cs="Times New Roman"/>
          <w:sz w:val="24"/>
          <w:szCs w:val="24"/>
          <w:lang w:val="sr-Cyrl-RS"/>
        </w:rPr>
        <w:t>питања од значаја за општинске п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>утеве, улице и некат</w:t>
      </w:r>
      <w:r>
        <w:rPr>
          <w:rFonts w:ascii="Times New Roman" w:hAnsi="Times New Roman" w:cs="Times New Roman"/>
          <w:sz w:val="24"/>
          <w:szCs w:val="24"/>
          <w:lang w:val="sr-Cyrl-RS"/>
        </w:rPr>
        <w:t>егорисане путеве на територији О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пштине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Општина).</w:t>
      </w:r>
    </w:p>
    <w:p w:rsidR="00EE16DD" w:rsidRP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2517F9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МРЕЖА ПУТЕВА</w:t>
      </w:r>
    </w:p>
    <w:p w:rsidR="00EE7761" w:rsidRDefault="00EE7761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:rsidR="00EE16DD" w:rsidRP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>Општински и некатегорисани путеви и улице, чине мрежу путева на територији Општине.</w:t>
      </w:r>
    </w:p>
    <w:p w:rsidR="00EE16DD" w:rsidRDefault="00EE16DD" w:rsidP="00EE16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1. Општински путеви</w:t>
      </w: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Члан 3.</w:t>
      </w:r>
    </w:p>
    <w:p w:rsid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>Општински путеви 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>јавни путеви са савремени</w:t>
      </w:r>
      <w:r>
        <w:rPr>
          <w:rFonts w:ascii="Times New Roman" w:hAnsi="Times New Roman" w:cs="Times New Roman"/>
          <w:sz w:val="24"/>
          <w:szCs w:val="24"/>
          <w:lang w:val="sr-Cyrl-RS"/>
        </w:rPr>
        <w:t>м коловозом који саобраћај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>но пове</w:t>
      </w:r>
      <w:r>
        <w:rPr>
          <w:rFonts w:ascii="Times New Roman" w:hAnsi="Times New Roman" w:cs="Times New Roman"/>
          <w:sz w:val="24"/>
          <w:szCs w:val="24"/>
          <w:lang w:val="sr-Cyrl-RS"/>
        </w:rPr>
        <w:t>зују насељена места на териториј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и Општине, као и територију насељеног места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 и насељена места са мрежом државних путева и утврђују се одлуком којом се врши категоризација општинских путева и улица.</w:t>
      </w:r>
    </w:p>
    <w:p w:rsidR="00F22A33" w:rsidRPr="00F22A33" w:rsidRDefault="00F22A33" w:rsidP="00F22A33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F22A33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Општински путеви на територији Општине </w:t>
      </w:r>
      <w:r w:rsidR="00AD0A8B"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F22A33">
        <w:rPr>
          <w:rFonts w:ascii="Times New Roman" w:hAnsi="Times New Roman" w:cs="Times New Roman"/>
          <w:sz w:val="24"/>
          <w:szCs w:val="24"/>
          <w:lang w:val="sr-Cyrl-RS"/>
        </w:rPr>
        <w:t xml:space="preserve"> су:</w:t>
      </w:r>
    </w:p>
    <w:p w:rsidR="00F22A33" w:rsidRPr="00F22A33" w:rsidRDefault="00F22A33" w:rsidP="00F22A3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22A33">
        <w:rPr>
          <w:rFonts w:ascii="Times New Roman" w:hAnsi="Times New Roman" w:cs="Times New Roman"/>
          <w:sz w:val="24"/>
          <w:szCs w:val="24"/>
          <w:lang w:val="sr-Cyrl-RS"/>
        </w:rPr>
        <w:t>општински пут I реда,</w:t>
      </w:r>
    </w:p>
    <w:p w:rsidR="00F22A33" w:rsidRPr="00F22A33" w:rsidRDefault="00F22A33" w:rsidP="00F22A3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22A33">
        <w:rPr>
          <w:rFonts w:ascii="Times New Roman" w:hAnsi="Times New Roman" w:cs="Times New Roman"/>
          <w:sz w:val="24"/>
          <w:szCs w:val="24"/>
          <w:lang w:val="sr-Cyrl-RS"/>
        </w:rPr>
        <w:t>општински пут II реда</w:t>
      </w:r>
      <w:r w:rsidR="00AD0A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22A33" w:rsidRPr="00EE16DD" w:rsidRDefault="00F22A33" w:rsidP="00F22A3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Општински путеви </w:t>
      </w:r>
      <w:r w:rsidR="00F22A33">
        <w:rPr>
          <w:rFonts w:ascii="Times New Roman" w:hAnsi="Times New Roman" w:cs="Times New Roman"/>
          <w:sz w:val="24"/>
          <w:szCs w:val="24"/>
          <w:lang w:val="sr-Cyrl-RS"/>
        </w:rPr>
        <w:t xml:space="preserve">на територији </w:t>
      </w:r>
      <w:r w:rsidR="00F22A33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пштине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EE16DD">
        <w:rPr>
          <w:rFonts w:ascii="Times New Roman" w:hAnsi="Times New Roman" w:cs="Times New Roman"/>
          <w:sz w:val="24"/>
          <w:szCs w:val="24"/>
          <w:lang w:val="sr-Cyrl-RS"/>
        </w:rPr>
        <w:t xml:space="preserve"> су: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O-1 Пу</w:t>
      </w:r>
      <w:r w:rsidR="00AD0A8B">
        <w:rPr>
          <w:rFonts w:ascii="Times New Roman" w:hAnsi="Times New Roman" w:cs="Times New Roman"/>
          <w:sz w:val="24"/>
          <w:szCs w:val="24"/>
          <w:lang w:val="sr-Cyrl-RS"/>
        </w:rPr>
        <w:t xml:space="preserve">т I Б36 – 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Криви Вир - пут I Б36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AD0A8B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Пут O-2 Пут II А218 – </w:t>
      </w:r>
      <w:r w:rsidR="00F22A33" w:rsidRPr="00AD0A8B">
        <w:rPr>
          <w:rFonts w:ascii="Times New Roman" w:hAnsi="Times New Roman" w:cs="Times New Roman"/>
          <w:sz w:val="24"/>
          <w:szCs w:val="24"/>
          <w:lang w:val="sr-Cyrl-RS"/>
        </w:rPr>
        <w:t>(Рашинац) – Рујиште</w:t>
      </w:r>
      <w:r w:rsidR="00F22A33"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O-3 Пут I Б36 – Јабланица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О-4 Пут I Б36 – Мали Извор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О-5 Пут I Б36 – Мирово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="00AD0A8B">
        <w:rPr>
          <w:rFonts w:ascii="Times New Roman" w:hAnsi="Times New Roman" w:cs="Times New Roman"/>
          <w:sz w:val="24"/>
          <w:szCs w:val="24"/>
          <w:lang w:val="sr-Cyrl-RS"/>
        </w:rPr>
        <w:t xml:space="preserve"> O-6 Пут II Б391 – 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Боговина село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Пут O-7 Пут I Б36 – Сумраковац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AD0A8B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Пут O-8 Пут I Б36 – </w:t>
      </w:r>
      <w:r w:rsidR="00F22A33" w:rsidRPr="00AD0A8B">
        <w:rPr>
          <w:rFonts w:ascii="Times New Roman" w:hAnsi="Times New Roman" w:cs="Times New Roman"/>
          <w:sz w:val="24"/>
          <w:szCs w:val="24"/>
          <w:lang w:val="sr-Cyrl-RS"/>
        </w:rPr>
        <w:t>Оснић – Оснић Буково – пут II Б395</w:t>
      </w:r>
      <w:r w:rsidR="00F22A33"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O-9 Пут II Б395 – Врбовац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O-10 Пут II А219 – Бачевица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AD0A8B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Пут O-11 Пут I Б36 – </w:t>
      </w:r>
      <w:r w:rsidR="00F22A33" w:rsidRPr="00AD0A8B">
        <w:rPr>
          <w:rFonts w:ascii="Times New Roman" w:hAnsi="Times New Roman" w:cs="Times New Roman"/>
          <w:sz w:val="24"/>
          <w:szCs w:val="24"/>
          <w:lang w:val="sr-Cyrl-RS"/>
        </w:rPr>
        <w:t>Луково – пут I Б36</w:t>
      </w:r>
      <w:r w:rsidR="00F22A33"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O-12  Сумраковац – Шарбановац (од границе општине Бор и Бољевац)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O-13 Сумраковац – Злот (од границе општине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Бор и Бољевац)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O-14 Пут II Б395 – Валакоње Буково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О-15 Пут А218 – Илино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О-16 Јабланица – Мали Извор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О-17 Мирово – пут II Б421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О-18 Бачевица – Врбовац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О-19 Илино – Мирово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О-20 Мали Извор – Брезовица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О-21 Подгорац – Подгорац Тимок</w:t>
      </w:r>
      <w:r w:rsidRPr="00AD0A8B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F22A33" w:rsidRPr="00AD0A8B" w:rsidRDefault="00F22A33" w:rsidP="00AD0A8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D0A8B">
        <w:rPr>
          <w:rFonts w:ascii="Times New Roman" w:hAnsi="Times New Roman" w:cs="Times New Roman"/>
          <w:sz w:val="24"/>
          <w:szCs w:val="24"/>
          <w:lang w:val="sr-Cyrl-RS"/>
        </w:rPr>
        <w:t>Пут О-22 Боговина – Фаца Вajeљи – Мали Извор.</w:t>
      </w:r>
    </w:p>
    <w:p w:rsidR="00F22A33" w:rsidRDefault="00F22A33" w:rsidP="00F22A33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2. Улице и друге површине јавне намене</w:t>
      </w:r>
    </w:p>
    <w:p w:rsidR="00EE16DD" w:rsidRDefault="00EE16DD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6DD" w:rsidRPr="00EE16DD" w:rsidRDefault="00EE16DD" w:rsidP="00EE1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E16DD">
        <w:rPr>
          <w:rFonts w:ascii="Times New Roman" w:hAnsi="Times New Roman" w:cs="Times New Roman"/>
          <w:b/>
          <w:sz w:val="24"/>
          <w:szCs w:val="24"/>
          <w:lang w:val="sr-Cyrl-RS"/>
        </w:rPr>
        <w:t>Члан 4.</w:t>
      </w:r>
    </w:p>
    <w:p w:rsidR="00EE16DD" w:rsidRPr="00EE16DD" w:rsidRDefault="00F22A33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E16DD" w:rsidRPr="00EE16DD">
        <w:rPr>
          <w:rFonts w:ascii="Times New Roman" w:hAnsi="Times New Roman" w:cs="Times New Roman"/>
          <w:sz w:val="24"/>
          <w:szCs w:val="24"/>
          <w:lang w:val="sr-Cyrl-RS"/>
        </w:rPr>
        <w:t>Улице су јавни путеви у насељу који саобраћајно повезују делове насеља и намењене су за саобраћај возила и пешака и одређене су урбанистичким плановима.</w:t>
      </w:r>
    </w:p>
    <w:p w:rsidR="00EE16DD" w:rsidRPr="00EE16DD" w:rsidRDefault="00F22A33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E16DD" w:rsidRPr="00EE16DD">
        <w:rPr>
          <w:rFonts w:ascii="Times New Roman" w:hAnsi="Times New Roman" w:cs="Times New Roman"/>
          <w:sz w:val="24"/>
          <w:szCs w:val="24"/>
          <w:lang w:val="sr-Cyrl-RS"/>
        </w:rPr>
        <w:t>Примарну уличну мрежу чине улице I и II реда, а секундарну приступне и интегрисане улице.</w:t>
      </w:r>
    </w:p>
    <w:p w:rsidR="00EE16DD" w:rsidRPr="00EE16DD" w:rsidRDefault="00AD0A8B" w:rsidP="00EE16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E16DD" w:rsidRPr="00EE16DD">
        <w:rPr>
          <w:rFonts w:ascii="Times New Roman" w:hAnsi="Times New Roman" w:cs="Times New Roman"/>
          <w:sz w:val="24"/>
          <w:szCs w:val="24"/>
          <w:lang w:val="sr-Cyrl-RS"/>
        </w:rPr>
        <w:t>Улице I реда повезују поједине делове града, а улице II реда повезују улице I реда и секундарне улице.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E16DD" w:rsidRPr="00EE16DD">
        <w:rPr>
          <w:rFonts w:ascii="Times New Roman" w:hAnsi="Times New Roman" w:cs="Times New Roman"/>
          <w:sz w:val="24"/>
          <w:szCs w:val="24"/>
          <w:lang w:val="sr-Cyrl-RS"/>
        </w:rPr>
        <w:t>Приступна улица је улица која омогућава приступ ст</w:t>
      </w:r>
      <w:r>
        <w:rPr>
          <w:rFonts w:ascii="Times New Roman" w:hAnsi="Times New Roman" w:cs="Times New Roman"/>
          <w:sz w:val="24"/>
          <w:szCs w:val="24"/>
          <w:lang w:val="sr-Cyrl-RS"/>
        </w:rPr>
        <w:t>амбеним и стамбено-пословним објектима, индустриј</w:t>
      </w:r>
      <w:r w:rsidR="00EE16DD" w:rsidRPr="00EE16DD">
        <w:rPr>
          <w:rFonts w:ascii="Times New Roman" w:hAnsi="Times New Roman" w:cs="Times New Roman"/>
          <w:sz w:val="24"/>
          <w:szCs w:val="24"/>
          <w:lang w:val="sr-Cyrl-RS"/>
        </w:rPr>
        <w:t>ским, складишним, комуналним и другим</w:t>
      </w:r>
      <w:r w:rsidRPr="00AD0A8B"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објектима, те могу бити према својој основној функциј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и стамбене, пословне, трговачк</w:t>
      </w:r>
      <w:r>
        <w:rPr>
          <w:rFonts w:ascii="Times New Roman" w:hAnsi="Times New Roman" w:cs="Times New Roman"/>
          <w:sz w:val="24"/>
          <w:szCs w:val="24"/>
          <w:lang w:val="sr-Cyrl-RS"/>
        </w:rPr>
        <w:t>е и др.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Интегрисана улица је део пута, у</w:t>
      </w:r>
      <w:r>
        <w:rPr>
          <w:rFonts w:ascii="Times New Roman" w:hAnsi="Times New Roman" w:cs="Times New Roman"/>
          <w:sz w:val="24"/>
          <w:szCs w:val="24"/>
          <w:lang w:val="sr-Cyrl-RS"/>
        </w:rPr>
        <w:t>лице или део насеља и намењена 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е за саобраћај пешака и возила.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Улица може бити и пешачка, намењена искључиво за кретање пешака, а изузетно се може допустити и кретање моторних возила, у складу са законом, на основу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одобрења организационе 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единице Општинске управе надлежне за послове саобраћаја.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Друге површине Јавне намене</w:t>
      </w:r>
      <w:r>
        <w:rPr>
          <w:rFonts w:ascii="Times New Roman" w:hAnsi="Times New Roman" w:cs="Times New Roman"/>
          <w:sz w:val="24"/>
          <w:szCs w:val="24"/>
          <w:lang w:val="sr-Cyrl-RS"/>
        </w:rPr>
        <w:t>, у смислу ове одлуке, су постојеће и планиране 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ав</w:t>
      </w:r>
      <w:r>
        <w:rPr>
          <w:rFonts w:ascii="Times New Roman" w:hAnsi="Times New Roman" w:cs="Times New Roman"/>
          <w:sz w:val="24"/>
          <w:szCs w:val="24"/>
          <w:lang w:val="sr-Cyrl-RS"/>
        </w:rPr>
        <w:t>не површине, које не представљај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у део јавног пута, у смислу Закона о јавним путевима и сл.</w:t>
      </w:r>
    </w:p>
    <w:p w:rsid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D0A8B" w:rsidRPr="00AD0A8B" w:rsidRDefault="00AD0A8B" w:rsidP="00AD0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D0A8B">
        <w:rPr>
          <w:rFonts w:ascii="Times New Roman" w:hAnsi="Times New Roman" w:cs="Times New Roman"/>
          <w:b/>
          <w:sz w:val="24"/>
          <w:szCs w:val="24"/>
          <w:lang w:val="sr-Cyrl-RS"/>
        </w:rPr>
        <w:t>3. Некатегорисани путеви</w:t>
      </w:r>
    </w:p>
    <w:p w:rsidR="00AD0A8B" w:rsidRDefault="00AD0A8B" w:rsidP="00AD0A8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D0A8B" w:rsidRPr="00AD0A8B" w:rsidRDefault="00AD0A8B" w:rsidP="00AD0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D0A8B">
        <w:rPr>
          <w:rFonts w:ascii="Times New Roman" w:hAnsi="Times New Roman" w:cs="Times New Roman"/>
          <w:b/>
          <w:sz w:val="24"/>
          <w:szCs w:val="24"/>
          <w:lang w:val="sr-Cyrl-RS"/>
        </w:rPr>
        <w:t>Члан 5.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Некатегорисани пут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саобраћајна површина која је доступна већем броју корисника, кој</w:t>
      </w:r>
      <w:r w:rsidR="00532E72">
        <w:rPr>
          <w:rFonts w:ascii="Times New Roman" w:hAnsi="Times New Roman" w:cs="Times New Roman"/>
          <w:sz w:val="24"/>
          <w:szCs w:val="24"/>
          <w:lang w:val="sr-Cyrl-RS"/>
        </w:rPr>
        <w:t>а је проглаше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на некатегорисаним путем и која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је уписана у катастар непокретности као некатегорисани пут.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Некатего</w:t>
      </w:r>
      <w:r>
        <w:rPr>
          <w:rFonts w:ascii="Times New Roman" w:hAnsi="Times New Roman" w:cs="Times New Roman"/>
          <w:sz w:val="24"/>
          <w:szCs w:val="24"/>
          <w:lang w:val="sr-Cyrl-RS"/>
        </w:rPr>
        <w:t>рисани путеви као добра у општој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 употреби, су у јавној својини и на њима се не могу стицати ни заснив</w:t>
      </w:r>
      <w:r>
        <w:rPr>
          <w:rFonts w:ascii="Times New Roman" w:hAnsi="Times New Roman" w:cs="Times New Roman"/>
          <w:sz w:val="24"/>
          <w:szCs w:val="24"/>
          <w:lang w:val="sr-Cyrl-RS"/>
        </w:rPr>
        <w:t>ати стварна права, осим у случај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евима прописаним законом.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Некатегорисани путеви уписују се у јавне књиге о непокретностима и стварним правима на њима, истовр</w:t>
      </w:r>
      <w:r>
        <w:rPr>
          <w:rFonts w:ascii="Times New Roman" w:hAnsi="Times New Roman" w:cs="Times New Roman"/>
          <w:sz w:val="24"/>
          <w:szCs w:val="24"/>
          <w:lang w:val="sr-Cyrl-RS"/>
        </w:rPr>
        <w:t>емено са уписом права јавне свој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ине на тим путевима, као 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добрима </w:t>
      </w:r>
      <w:r>
        <w:rPr>
          <w:rFonts w:ascii="Times New Roman" w:hAnsi="Times New Roman" w:cs="Times New Roman"/>
          <w:sz w:val="24"/>
          <w:szCs w:val="24"/>
          <w:lang w:val="sr-Cyrl-RS"/>
        </w:rPr>
        <w:t>у општој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 упот</w:t>
      </w:r>
      <w:r>
        <w:rPr>
          <w:rFonts w:ascii="Times New Roman" w:hAnsi="Times New Roman" w:cs="Times New Roman"/>
          <w:sz w:val="24"/>
          <w:szCs w:val="24"/>
          <w:lang w:val="sr-Cyrl-RS"/>
        </w:rPr>
        <w:t>реби, и то права својине Општине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Бољевац, у складу са прописима којима се уређуј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у јавне књиге о непокретностима и стварним правима на њима.</w:t>
      </w:r>
    </w:p>
    <w:p w:rsidR="00AD0A8B" w:rsidRPr="00AD0A8B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Некатегорисани пут 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е и пут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и у катастру непокретности није уписан као јавни пут у складу са прописима.</w:t>
      </w:r>
    </w:p>
    <w:p w:rsidR="00540FA4" w:rsidRDefault="00AD0A8B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Некатегорисани путеви, заједно са општинским путевима и улицам</w:t>
      </w:r>
      <w:r>
        <w:rPr>
          <w:rFonts w:ascii="Times New Roman" w:hAnsi="Times New Roman" w:cs="Times New Roman"/>
          <w:sz w:val="24"/>
          <w:szCs w:val="24"/>
          <w:lang w:val="sr-Cyrl-RS"/>
        </w:rPr>
        <w:t>а чине мрежу путева на териториј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 xml:space="preserve">и општине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AD0A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E14E2" w:rsidRDefault="001E14E2" w:rsidP="00AD0A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1E14E2" w:rsidRDefault="001E14E2" w:rsidP="001E14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b/>
          <w:sz w:val="24"/>
          <w:szCs w:val="24"/>
          <w:lang w:val="sr-Cyrl-RS"/>
        </w:rPr>
        <w:t>УПРАВЉАЊЕ И ФИНАНСИРАЊЕ</w:t>
      </w:r>
    </w:p>
    <w:p w:rsidR="001E14E2" w:rsidRDefault="001E14E2" w:rsidP="001E14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1E14E2" w:rsidRDefault="001E14E2" w:rsidP="001E14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b/>
          <w:sz w:val="24"/>
          <w:szCs w:val="24"/>
          <w:lang w:val="sr-Cyrl-RS"/>
        </w:rPr>
        <w:t>Члан 6.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Под управљањем општинским путевима подразумева се: коришћење општинских путева, заштита општинских путева, вршење инвеститорске функције на изградњи и реконструкцији општинских путева, организовање и обављање стручних по</w:t>
      </w:r>
      <w:r>
        <w:rPr>
          <w:rFonts w:ascii="Times New Roman" w:hAnsi="Times New Roman" w:cs="Times New Roman"/>
          <w:sz w:val="24"/>
          <w:szCs w:val="24"/>
          <w:lang w:val="sr-Cyrl-RS"/>
        </w:rPr>
        <w:t>слова на изградњи, реконструкциј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и, одржавању и заштити општинских путева, п</w:t>
      </w:r>
      <w:r>
        <w:rPr>
          <w:rFonts w:ascii="Times New Roman" w:hAnsi="Times New Roman" w:cs="Times New Roman"/>
          <w:sz w:val="24"/>
          <w:szCs w:val="24"/>
          <w:lang w:val="sr-Cyrl-RS"/>
        </w:rPr>
        <w:t>ланирање изградње, реконструкциј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е, одржавања и заштите </w:t>
      </w:r>
      <w:r>
        <w:rPr>
          <w:rFonts w:ascii="Times New Roman" w:hAnsi="Times New Roman" w:cs="Times New Roman"/>
          <w:sz w:val="24"/>
          <w:szCs w:val="24"/>
          <w:lang w:val="sr-Cyrl-RS"/>
        </w:rPr>
        <w:t>општинских путева, означавање оп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шт</w:t>
      </w:r>
      <w:r>
        <w:rPr>
          <w:rFonts w:ascii="Times New Roman" w:hAnsi="Times New Roman" w:cs="Times New Roman"/>
          <w:sz w:val="24"/>
          <w:szCs w:val="24"/>
          <w:lang w:val="sr-Cyrl-RS"/>
        </w:rPr>
        <w:t>инских путева и вођење евиденциј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е о о</w:t>
      </w:r>
      <w:r w:rsidR="006721FB">
        <w:rPr>
          <w:rFonts w:ascii="Times New Roman" w:hAnsi="Times New Roman" w:cs="Times New Roman"/>
          <w:sz w:val="24"/>
          <w:szCs w:val="24"/>
          <w:lang w:val="sr-Cyrl-RS"/>
        </w:rPr>
        <w:t>пштинским пут</w:t>
      </w:r>
      <w:r>
        <w:rPr>
          <w:rFonts w:ascii="Times New Roman" w:hAnsi="Times New Roman" w:cs="Times New Roman"/>
          <w:sz w:val="24"/>
          <w:szCs w:val="24"/>
          <w:lang w:val="sr-Cyrl-RS"/>
        </w:rPr>
        <w:t>евима и о саобраћајно-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техничким подацима за те путеве.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Управљање општинским путевима ј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е делатност од општег интереса.</w:t>
      </w:r>
    </w:p>
    <w:p w:rsid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1E14E2" w:rsidRDefault="001E14E2" w:rsidP="001E14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b/>
          <w:sz w:val="24"/>
          <w:szCs w:val="24"/>
          <w:lang w:val="sr-Cyrl-RS"/>
        </w:rPr>
        <w:t>Члан 7.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Послове управљања општинским путевима и улицама на територији Општине обавља </w:t>
      </w:r>
      <w:r>
        <w:rPr>
          <w:rFonts w:ascii="Times New Roman" w:hAnsi="Times New Roman" w:cs="Times New Roman"/>
          <w:sz w:val="24"/>
          <w:szCs w:val="24"/>
          <w:lang w:val="sr-Cyrl-RS"/>
        </w:rPr>
        <w:t>ЈКП „Услуга“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осим у делу који се односи на вршење инвеститорске функције на изградњи, р</w:t>
      </w:r>
      <w:r>
        <w:rPr>
          <w:rFonts w:ascii="Times New Roman" w:hAnsi="Times New Roman" w:cs="Times New Roman"/>
          <w:sz w:val="24"/>
          <w:szCs w:val="24"/>
          <w:lang w:val="sr-Cyrl-RS"/>
        </w:rPr>
        <w:t>еконструкцији и п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ериодичном одржавању општинског пута, као и </w:t>
      </w:r>
      <w:r w:rsidR="006721FB">
        <w:rPr>
          <w:rFonts w:ascii="Times New Roman" w:hAnsi="Times New Roman" w:cs="Times New Roman"/>
          <w:sz w:val="24"/>
          <w:szCs w:val="24"/>
          <w:lang w:val="sr-Cyrl-RS"/>
        </w:rPr>
        <w:t>код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спровођења поступка јавних набавки.</w:t>
      </w:r>
    </w:p>
    <w:p w:rsidR="004115DB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4115DB" w:rsidRDefault="001E14E2" w:rsidP="00411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b/>
          <w:sz w:val="24"/>
          <w:szCs w:val="24"/>
          <w:lang w:val="sr-Cyrl-RS"/>
        </w:rPr>
        <w:t>Члан 8.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Послове вршења инвеститорске фун</w:t>
      </w:r>
      <w:r>
        <w:rPr>
          <w:rFonts w:ascii="Times New Roman" w:hAnsi="Times New Roman" w:cs="Times New Roman"/>
          <w:sz w:val="24"/>
          <w:szCs w:val="24"/>
          <w:lang w:val="sr-Cyrl-RS"/>
        </w:rPr>
        <w:t>кције на изградњи, реконструкциј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и и периодичном одржавању општинског пута обавља Општина </w:t>
      </w:r>
      <w:r w:rsidR="001E14E2"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, у складу са позитивним прописима.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Општина спроводи и поступке јавних набавки за извођење радова на одржавању, изградњи и реконструкцији општинских путева.</w:t>
      </w:r>
    </w:p>
    <w:p w:rsidR="004115DB" w:rsidRDefault="004115DB" w:rsidP="001E14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4115DB" w:rsidRDefault="001E14E2" w:rsidP="00411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b/>
          <w:sz w:val="24"/>
          <w:szCs w:val="24"/>
          <w:lang w:val="sr-Cyrl-RS"/>
        </w:rPr>
        <w:t>Члан 9.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Управљачу пута се поверавају следећа јавна овлашћења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се односе на: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издавање услова за израду техничке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документације за изградњу и реконструкцију саобраћајног п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рикључка на општински пут и доношење решења инвеститору о испуњености услова;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издавање услова за израду техничке докумен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тације, односно постављање линијског инфраструкторног обј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екта на општинском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 xml:space="preserve"> путу и заштитном пој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асу општинског пута (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електроенергетски вод, линијска инфраструктура електронски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х комуникација, водоводна и канализациона инфраструктура и сл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) и доношење решења инвеститору о испуњености издатих услова;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заштиту општинског пута;</w:t>
      </w:r>
    </w:p>
    <w:p w:rsidR="001E14E2" w:rsidRPr="004115DB" w:rsidRDefault="004115DB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израду саобраћајних пројеката за постављање саобраћајне сигнализациј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е, у вези са спрово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ђењем утврђеног режима саобраћаја, у складу са законом кој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им се уређује безбедност саобраћаја на путевима;</w:t>
      </w:r>
    </w:p>
    <w:p w:rsidR="001E14E2" w:rsidRPr="004115DB" w:rsidRDefault="004115DB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вођење евиденциј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е о општинским пут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евима и о саобраћај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но-техничким и другим подацима за те путеве;</w:t>
      </w:r>
    </w:p>
    <w:p w:rsidR="001E14E2" w:rsidRPr="004115DB" w:rsidRDefault="00DA0D61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означавање оп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штинских путева;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одобрење за постављање рекламни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х табли, рекламних паноа, уређај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е за сликовно или звучно обавештавање или оглашавање на општинском путу, односно поред тог пута;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издавање дозволе за обављање ванредног превоза на општинском путу;</w:t>
      </w:r>
    </w:p>
    <w:p w:rsidR="001E14E2" w:rsidRPr="004115DB" w:rsidRDefault="004115DB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издавање дозв</w:t>
      </w:r>
      <w:r w:rsidR="001E14E2" w:rsidRPr="004115DB">
        <w:rPr>
          <w:rFonts w:ascii="Times New Roman" w:hAnsi="Times New Roman" w:cs="Times New Roman"/>
          <w:sz w:val="24"/>
          <w:szCs w:val="24"/>
          <w:lang w:val="sr-Cyrl-RS"/>
        </w:rPr>
        <w:t>оле за прекомерно коришћење општинског пута;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издавање сагласности за одржавање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 xml:space="preserve"> спортске или друге манифестациј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е на општинском путу;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измену саобраћајних површина пратећих садржаја општинског пута;</w:t>
      </w:r>
    </w:p>
    <w:p w:rsidR="001E14E2" w:rsidRPr="004115DB" w:rsidRDefault="001E14E2" w:rsidP="004115D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sz w:val="24"/>
          <w:szCs w:val="24"/>
          <w:lang w:val="sr-Cyrl-RS"/>
        </w:rPr>
        <w:t xml:space="preserve">издавање сагласности 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за преусмеравање саобраћаја на 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авни пут у случају обављања р</w:t>
      </w:r>
      <w:r w:rsidR="004115DB" w:rsidRPr="004115DB">
        <w:rPr>
          <w:rFonts w:ascii="Times New Roman" w:hAnsi="Times New Roman" w:cs="Times New Roman"/>
          <w:sz w:val="24"/>
          <w:szCs w:val="24"/>
          <w:lang w:val="sr-Cyrl-RS"/>
        </w:rPr>
        <w:t>адова на изградњи, реконструкциј</w:t>
      </w:r>
      <w:r w:rsidRPr="004115DB">
        <w:rPr>
          <w:rFonts w:ascii="Times New Roman" w:hAnsi="Times New Roman" w:cs="Times New Roman"/>
          <w:sz w:val="24"/>
          <w:szCs w:val="24"/>
          <w:lang w:val="sr-Cyrl-RS"/>
        </w:rPr>
        <w:t>и, одржавању и заштити општинског пута.</w:t>
      </w:r>
    </w:p>
    <w:p w:rsidR="00DA4FB5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1E14E2" w:rsidRPr="001E14E2" w:rsidRDefault="00DA4FB5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Овлашћења из става 1. овог</w:t>
      </w:r>
      <w:r w:rsidR="004115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члана се односе на издавање сагласности и дозвола и не могу бити издате уколико претходно нису прибављени услови за грађење, односно постављање водова, канализације, топловода и других сличних објеката, </w:t>
      </w:r>
      <w:r w:rsidR="004115DB">
        <w:rPr>
          <w:rFonts w:ascii="Times New Roman" w:hAnsi="Times New Roman" w:cs="Times New Roman"/>
          <w:sz w:val="24"/>
          <w:szCs w:val="24"/>
          <w:lang w:val="sr-Cyrl-RS"/>
        </w:rPr>
        <w:t>као и телекомуникационих и електро-водова, инсталација, построје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ња и сл. на општинском</w:t>
      </w:r>
      <w:r w:rsidR="004115DB">
        <w:rPr>
          <w:rFonts w:ascii="Times New Roman" w:hAnsi="Times New Roman" w:cs="Times New Roman"/>
          <w:sz w:val="24"/>
          <w:szCs w:val="24"/>
          <w:lang w:val="sr-Cyrl-RS"/>
        </w:rPr>
        <w:t xml:space="preserve"> путу и у заштитном пој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асу општинског пуга, од</w:t>
      </w:r>
      <w:r w:rsidR="004115DB">
        <w:rPr>
          <w:rFonts w:ascii="Times New Roman" w:hAnsi="Times New Roman" w:cs="Times New Roman"/>
          <w:sz w:val="24"/>
          <w:szCs w:val="24"/>
          <w:lang w:val="sr-Cyrl-RS"/>
        </w:rPr>
        <w:t>носно услови за измену саобраћајних површина пратећих садржаја општинског пута, које издаје Управљач пута и који садрже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но - техничке услове.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пута дужан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да одлучи по захтеву з</w:t>
      </w:r>
      <w:r>
        <w:rPr>
          <w:rFonts w:ascii="Times New Roman" w:hAnsi="Times New Roman" w:cs="Times New Roman"/>
          <w:sz w:val="24"/>
          <w:szCs w:val="24"/>
          <w:lang w:val="sr-Cyrl-RS"/>
        </w:rPr>
        <w:t>а издавање сагласности у вршењу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авних овлашћења </w:t>
      </w:r>
      <w:r>
        <w:rPr>
          <w:rFonts w:ascii="Times New Roman" w:hAnsi="Times New Roman" w:cs="Times New Roman"/>
          <w:sz w:val="24"/>
          <w:szCs w:val="24"/>
          <w:lang w:val="sr-Cyrl-RS"/>
        </w:rPr>
        <w:t>у року од осам дана од дана приј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ема захтева.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Управљач пута дужан је да одлучи по захтев</w:t>
      </w:r>
      <w:r>
        <w:rPr>
          <w:rFonts w:ascii="Times New Roman" w:hAnsi="Times New Roman" w:cs="Times New Roman"/>
          <w:sz w:val="24"/>
          <w:szCs w:val="24"/>
          <w:lang w:val="sr-Cyrl-RS"/>
        </w:rPr>
        <w:t>у за издавање дозвола у вршењу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авних овлашћења у року од 30 дана од дана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ема захтева.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рављач пута дужан је да одлучи по захтеву за издавање услова у вршењу јавних овлашће</w:t>
      </w:r>
      <w:r>
        <w:rPr>
          <w:rFonts w:ascii="Times New Roman" w:hAnsi="Times New Roman" w:cs="Times New Roman"/>
          <w:sz w:val="24"/>
          <w:szCs w:val="24"/>
          <w:lang w:val="sr-Cyrl-RS"/>
        </w:rPr>
        <w:t>ња у року прописаним законом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им се уређује планирање и изградња.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Против аката У</w:t>
      </w:r>
      <w:r>
        <w:rPr>
          <w:rFonts w:ascii="Times New Roman" w:hAnsi="Times New Roman" w:cs="Times New Roman"/>
          <w:sz w:val="24"/>
          <w:szCs w:val="24"/>
          <w:lang w:val="sr-Cyrl-RS"/>
        </w:rPr>
        <w:t>прављача пута донетим у вршењу јавних овлашћења,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има се дају сагласности и дозв</w:t>
      </w:r>
      <w:r>
        <w:rPr>
          <w:rFonts w:ascii="Times New Roman" w:hAnsi="Times New Roman" w:cs="Times New Roman"/>
          <w:sz w:val="24"/>
          <w:szCs w:val="24"/>
          <w:lang w:val="sr-Cyrl-RS"/>
        </w:rPr>
        <w:t>оле и издају услови, може се изј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авити жалба Општинском већу у року од 15 дана од дана достављања тог акта.</w:t>
      </w:r>
    </w:p>
    <w:p w:rsidR="001E14E2" w:rsidRPr="001E14E2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пута дужан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да о актима донетим у вршењу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јавних овлашћења води евиденциј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 у складу са законом, коју ажурира на дневном нивоу и об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јављује на својој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интернет страници.</w:t>
      </w:r>
    </w:p>
    <w:p w:rsidR="004115DB" w:rsidRDefault="004115D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4115DB" w:rsidRDefault="001E14E2" w:rsidP="00411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115DB">
        <w:rPr>
          <w:rFonts w:ascii="Times New Roman" w:hAnsi="Times New Roman" w:cs="Times New Roman"/>
          <w:b/>
          <w:sz w:val="24"/>
          <w:szCs w:val="24"/>
          <w:lang w:val="sr-Cyrl-RS"/>
        </w:rPr>
        <w:t>Члан 10.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пута дужан је да обезбеди трајно, неп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рекидно и квалитетно одржавање и заштиту општинских путева, као и несмета</w:t>
      </w:r>
      <w:r>
        <w:rPr>
          <w:rFonts w:ascii="Times New Roman" w:hAnsi="Times New Roman" w:cs="Times New Roman"/>
          <w:sz w:val="24"/>
          <w:szCs w:val="24"/>
          <w:lang w:val="sr-Cyrl-RS"/>
        </w:rPr>
        <w:t>но и безбедно одвијање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и одговара за штету која настане корисницима општинског пута због пропуштања благовременог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обављања пој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единих радова на редовно</w:t>
      </w:r>
      <w:r>
        <w:rPr>
          <w:rFonts w:ascii="Times New Roman" w:hAnsi="Times New Roman" w:cs="Times New Roman"/>
          <w:sz w:val="24"/>
          <w:szCs w:val="24"/>
          <w:lang w:val="sr-Cyrl-RS"/>
        </w:rPr>
        <w:t>м одржавању општинског пута проп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исаних законом.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Правно лице, предузетник, односно извођач радова, којем је уговором поверено обављање ра</w:t>
      </w:r>
      <w:r>
        <w:rPr>
          <w:rFonts w:ascii="Times New Roman" w:hAnsi="Times New Roman" w:cs="Times New Roman"/>
          <w:sz w:val="24"/>
          <w:szCs w:val="24"/>
          <w:lang w:val="sr-Cyrl-RS"/>
        </w:rPr>
        <w:t>дова на општинског путу, дужно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да сноси насталу штету корисницима јавног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пута, као и укупне трошкове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настану због отклањања по</w:t>
      </w:r>
      <w:r>
        <w:rPr>
          <w:rFonts w:ascii="Times New Roman" w:hAnsi="Times New Roman" w:cs="Times New Roman"/>
          <w:sz w:val="24"/>
          <w:szCs w:val="24"/>
          <w:lang w:val="sr-Cyrl-RS"/>
        </w:rPr>
        <w:t>следица насталих на путу, када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извођење тих радова вршено с</w:t>
      </w:r>
      <w:r>
        <w:rPr>
          <w:rFonts w:ascii="Times New Roman" w:hAnsi="Times New Roman" w:cs="Times New Roman"/>
          <w:sz w:val="24"/>
          <w:szCs w:val="24"/>
          <w:lang w:val="sr-Cyrl-RS"/>
        </w:rPr>
        <w:t>упротно прописаним саобраћајно-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техничким условима и начину њиховог извођења.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пута је дужан да најмање једном годишње, а најкасниј</w:t>
      </w:r>
      <w:r w:rsidR="00DB2117">
        <w:rPr>
          <w:rFonts w:ascii="Times New Roman" w:hAnsi="Times New Roman" w:cs="Times New Roman"/>
          <w:sz w:val="24"/>
          <w:szCs w:val="24"/>
          <w:lang w:val="sr-Cyrl-RS"/>
        </w:rPr>
        <w:t xml:space="preserve">е до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B211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те 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године, поднесе годишњи извештај о извршеној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контроли и о</w:t>
      </w:r>
      <w:r>
        <w:rPr>
          <w:rFonts w:ascii="Times New Roman" w:hAnsi="Times New Roman" w:cs="Times New Roman"/>
          <w:sz w:val="24"/>
          <w:szCs w:val="24"/>
          <w:lang w:val="sr-Cyrl-RS"/>
        </w:rPr>
        <w:t>цени стања општинских путева којима управља, Општинској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управи - Одељењу </w:t>
      </w:r>
      <w:r w:rsidR="00DA0D61">
        <w:rPr>
          <w:rFonts w:ascii="Times New Roman" w:hAnsi="Times New Roman" w:cs="Times New Roman"/>
          <w:sz w:val="24"/>
          <w:szCs w:val="24"/>
          <w:lang w:val="sr-Cyrl-RS"/>
        </w:rPr>
        <w:t>за инспекцијске послове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C2644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Члан 11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јавног пута дужан је да означава и води евиденциј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о општи</w:t>
      </w:r>
      <w:r>
        <w:rPr>
          <w:rFonts w:ascii="Times New Roman" w:hAnsi="Times New Roman" w:cs="Times New Roman"/>
          <w:sz w:val="24"/>
          <w:szCs w:val="24"/>
          <w:lang w:val="sr-Cyrl-RS"/>
        </w:rPr>
        <w:t>нским путевима и о саобраћајно-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техничким и другим пода</w:t>
      </w:r>
      <w:r>
        <w:rPr>
          <w:rFonts w:ascii="Times New Roman" w:hAnsi="Times New Roman" w:cs="Times New Roman"/>
          <w:sz w:val="24"/>
          <w:szCs w:val="24"/>
          <w:lang w:val="sr-Cyrl-RS"/>
        </w:rPr>
        <w:t>цима за општинске путеве, за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врши послове управљања.</w:t>
      </w: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12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Сред</w:t>
      </w:r>
      <w:r>
        <w:rPr>
          <w:rFonts w:ascii="Times New Roman" w:hAnsi="Times New Roman" w:cs="Times New Roman"/>
          <w:sz w:val="24"/>
          <w:szCs w:val="24"/>
          <w:lang w:val="sr-Cyrl-RS"/>
        </w:rPr>
        <w:t>ства за изградњу и реконструкциј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у, одржавање и заштиту о</w:t>
      </w:r>
      <w:r w:rsidR="00C971F7">
        <w:rPr>
          <w:rFonts w:ascii="Times New Roman" w:hAnsi="Times New Roman" w:cs="Times New Roman"/>
          <w:sz w:val="24"/>
          <w:szCs w:val="24"/>
          <w:lang w:val="sr-Cyrl-RS"/>
        </w:rPr>
        <w:t>пштинских путева на територији о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пштине</w:t>
      </w:r>
      <w:r w:rsidR="00C971F7">
        <w:rPr>
          <w:rFonts w:ascii="Times New Roman" w:hAnsi="Times New Roman" w:cs="Times New Roman"/>
          <w:sz w:val="24"/>
          <w:szCs w:val="24"/>
          <w:lang w:val="sr-Cyrl-RS"/>
        </w:rPr>
        <w:t xml:space="preserve"> Бољевац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обезбеђују се и из буџета Општине.</w:t>
      </w:r>
    </w:p>
    <w:p w:rsidR="008C2644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13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Накнаде за употр</w:t>
      </w:r>
      <w:r>
        <w:rPr>
          <w:rFonts w:ascii="Times New Roman" w:hAnsi="Times New Roman" w:cs="Times New Roman"/>
          <w:sz w:val="24"/>
          <w:szCs w:val="24"/>
          <w:lang w:val="sr-Cyrl-RS"/>
        </w:rPr>
        <w:t>ебу општинског пута на териториј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Општине утврђују се посебном одлуком.</w:t>
      </w: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14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Средства од наплаћене накнаде из претходног члана, приход су Управљача пута.</w:t>
      </w:r>
    </w:p>
    <w:p w:rsid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Средства наплаћена од накнада користе се наменски и то за: изградњу, реконструкцију, одржавање и заштиту општинских путева, као и трошкове коришћења и отплату кредита за наведене намене.</w:t>
      </w:r>
    </w:p>
    <w:p w:rsidR="008C2644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C2644" w:rsidRDefault="001E14E2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ОДРЖАВАЊЕ, ИЗГРАДЊА И ЗАШТИТА</w:t>
      </w:r>
    </w:p>
    <w:p w:rsidR="008C2644" w:rsidRDefault="008C2644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15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Одржавање општинског пута је извођење радова којима се обезбеђује несметан и безбедан саобраћај и чува употребна вредност пута.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Одржавање општинског пута обухвата:</w:t>
      </w:r>
    </w:p>
    <w:p w:rsidR="001E14E2" w:rsidRPr="008C2644" w:rsidRDefault="001E14E2" w:rsidP="00B0113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C2644">
        <w:rPr>
          <w:rFonts w:ascii="Times New Roman" w:hAnsi="Times New Roman" w:cs="Times New Roman"/>
          <w:sz w:val="24"/>
          <w:szCs w:val="24"/>
          <w:lang w:val="sr-Cyrl-RS"/>
        </w:rPr>
        <w:t>радове на редовном одржавању пута;</w:t>
      </w:r>
    </w:p>
    <w:p w:rsidR="001E14E2" w:rsidRPr="008C2644" w:rsidRDefault="001E14E2" w:rsidP="00B0113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C2644">
        <w:rPr>
          <w:rFonts w:ascii="Times New Roman" w:hAnsi="Times New Roman" w:cs="Times New Roman"/>
          <w:sz w:val="24"/>
          <w:szCs w:val="24"/>
          <w:lang w:val="sr-Cyrl-RS"/>
        </w:rPr>
        <w:t>рехабилитацију пута;</w:t>
      </w:r>
    </w:p>
    <w:p w:rsidR="001E14E2" w:rsidRPr="008C2644" w:rsidRDefault="001E14E2" w:rsidP="00B0113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C2644">
        <w:rPr>
          <w:rFonts w:ascii="Times New Roman" w:hAnsi="Times New Roman" w:cs="Times New Roman"/>
          <w:sz w:val="24"/>
          <w:szCs w:val="24"/>
          <w:lang w:val="sr-Cyrl-RS"/>
        </w:rPr>
        <w:t>радове на ургентном одржавању пута.</w:t>
      </w:r>
    </w:p>
    <w:p w:rsidR="008C2644" w:rsidRDefault="008C2644" w:rsidP="008C26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C2644" w:rsidRDefault="006316B1" w:rsidP="008C2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16</w:t>
      </w:r>
      <w:r w:rsidR="001E14E2" w:rsidRPr="008C264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C2644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Радови на редовном одржавању општинског пута су: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преглед, утврђивање и оцена стања пута и путног објекта;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местимично поправљање коловозне конструкције и осталих елемената трупа пута;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чишћење коловоза и осталих елемената пута у границама земљишног појаса;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уређење банкина;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уређење и очување косина, насипа, усека и засека;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чишћење и уређење јаркова, ригола, пропуста и других делова система за одводњавање пута;</w:t>
      </w:r>
    </w:p>
    <w:p w:rsidR="001E14E2" w:rsidRPr="00B0113B" w:rsidRDefault="008C2644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поправка путних обј</w:t>
      </w:r>
      <w:r w:rsidR="001E14E2" w:rsidRPr="00B0113B">
        <w:rPr>
          <w:rFonts w:ascii="Times New Roman" w:hAnsi="Times New Roman" w:cs="Times New Roman"/>
          <w:sz w:val="24"/>
          <w:szCs w:val="24"/>
          <w:lang w:val="sr-Cyrl-RS"/>
        </w:rPr>
        <w:t>еката;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постављање, замењивање, допуњавање и обнављање саоб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раћајне сиг</w:t>
      </w:r>
      <w:r w:rsidR="00426E14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ализације;</w:t>
      </w:r>
    </w:p>
    <w:p w:rsidR="001E14E2" w:rsidRPr="00B0113B" w:rsidRDefault="00B0113B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чишћење саобраћајне сигнализациј</w:t>
      </w:r>
      <w:r w:rsidR="001E14E2" w:rsidRPr="00B0113B">
        <w:rPr>
          <w:rFonts w:ascii="Times New Roman" w:hAnsi="Times New Roman" w:cs="Times New Roman"/>
          <w:sz w:val="24"/>
          <w:szCs w:val="24"/>
          <w:lang w:val="sr-Cyrl-RS"/>
        </w:rPr>
        <w:t>е;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постављање, замењивање, допуњавање и обнављање опреме пута и објеката и опреме за заштиту пута, саобраћаја и околине;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чишћење опреме пута и објеката и о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преме за заштиту пута, саобраћај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 и околине;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 xml:space="preserve">кошење траве и уређење зелених 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површина на путу и земљишном пој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асу;</w:t>
      </w:r>
    </w:p>
    <w:p w:rsidR="001E14E2" w:rsidRPr="00B0113B" w:rsidRDefault="001E14E2" w:rsidP="00B0113B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чи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шћење снега и леда са коловоза 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авног пута и саобраћајних површина аутобуских стајалишта, општих паркиралишта, банкина, ригола.</w:t>
      </w:r>
    </w:p>
    <w:p w:rsidR="00B0113B" w:rsidRDefault="00B0113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B0113B" w:rsidRDefault="006316B1" w:rsidP="00B0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17</w:t>
      </w:r>
      <w:r w:rsidR="001E14E2" w:rsidRPr="00B0113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B0113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Радови на рехабилитацији општинског пута обухватају:</w:t>
      </w:r>
    </w:p>
    <w:p w:rsidR="001E14E2" w:rsidRPr="00B0113B" w:rsidRDefault="00B0113B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обнављање и замену дотрајалих коловозних конструкциј</w:t>
      </w:r>
      <w:r w:rsidR="001E14E2" w:rsidRPr="00B0113B">
        <w:rPr>
          <w:rFonts w:ascii="Times New Roman" w:hAnsi="Times New Roman" w:cs="Times New Roman"/>
          <w:sz w:val="24"/>
          <w:szCs w:val="24"/>
          <w:lang w:val="sr-Cyrl-RS"/>
        </w:rPr>
        <w:t>а, односно њихове делове а нарочито наношење новог асфалтног с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лоја одређене носивости по целој</w:t>
      </w:r>
      <w:r w:rsidR="001E14E2" w:rsidRPr="00B0113B">
        <w:rPr>
          <w:rFonts w:ascii="Times New Roman" w:hAnsi="Times New Roman" w:cs="Times New Roman"/>
          <w:sz w:val="24"/>
          <w:szCs w:val="24"/>
          <w:lang w:val="sr-Cyrl-RS"/>
        </w:rPr>
        <w:t xml:space="preserve"> ширини постојећег коловоза;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постављање шљунчаног односно туцаничког застора на неасфалтираним путевима;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обраду површине коловозног застора или заптивање;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замену сложених дилатационих справа, изолације, коловоза, ограда, сливника, лежишта, оштећени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х секундарних елемената и дотрај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алих пешачких с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таза на мостовима, надвожњацима и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 xml:space="preserve"> подвожњацима;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пос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тављање система, опреме и уређај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 за чије постављање није потребно прибавити грађевинску дозволу;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обнављање антикорози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вне заштите челичних конструкциј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а мосто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ва, надвожњака и подвожњака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поправку оштећених потпорних обложних и порталних зидова;</w:t>
      </w:r>
    </w:p>
    <w:p w:rsidR="001E14E2" w:rsidRPr="00B0113B" w:rsidRDefault="001E14E2" w:rsidP="00B0113B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113B">
        <w:rPr>
          <w:rFonts w:ascii="Times New Roman" w:hAnsi="Times New Roman" w:cs="Times New Roman"/>
          <w:sz w:val="24"/>
          <w:szCs w:val="24"/>
          <w:lang w:val="sr-Cyrl-RS"/>
        </w:rPr>
        <w:t>замену дрен</w:t>
      </w:r>
      <w:r w:rsidR="00B0113B" w:rsidRPr="00B0113B">
        <w:rPr>
          <w:rFonts w:ascii="Times New Roman" w:hAnsi="Times New Roman" w:cs="Times New Roman"/>
          <w:sz w:val="24"/>
          <w:szCs w:val="24"/>
          <w:lang w:val="sr-Cyrl-RS"/>
        </w:rPr>
        <w:t>ажних и система за одводњавање јавног пута и путног обј</w:t>
      </w:r>
      <w:r w:rsidRPr="00B0113B">
        <w:rPr>
          <w:rFonts w:ascii="Times New Roman" w:hAnsi="Times New Roman" w:cs="Times New Roman"/>
          <w:sz w:val="24"/>
          <w:szCs w:val="24"/>
          <w:lang w:val="sr-Cyrl-RS"/>
        </w:rPr>
        <w:t>екта.</w:t>
      </w:r>
    </w:p>
    <w:p w:rsidR="00B0113B" w:rsidRDefault="00B0113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B0113B" w:rsidRDefault="006316B1" w:rsidP="00B0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18</w:t>
      </w:r>
      <w:r w:rsidR="001E14E2" w:rsidRPr="00B0113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B0113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Радови на ургентном одржавању општинских путев</w:t>
      </w:r>
      <w:r>
        <w:rPr>
          <w:rFonts w:ascii="Times New Roman" w:hAnsi="Times New Roman" w:cs="Times New Roman"/>
          <w:sz w:val="24"/>
          <w:szCs w:val="24"/>
          <w:lang w:val="sr-Cyrl-RS"/>
        </w:rPr>
        <w:t>а у смислу ове одлуке, обухватај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 активности и мере које се предузимају у циљу отклањања недостатака проузрокованих елементарним непогодама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ванредним околностима, а које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потребно спровести да би се обезбедило несметано одвијање саобраћаја или одвијање саобра</w:t>
      </w:r>
      <w:r w:rsidR="00A901CA">
        <w:rPr>
          <w:rFonts w:ascii="Times New Roman" w:hAnsi="Times New Roman" w:cs="Times New Roman"/>
          <w:sz w:val="24"/>
          <w:szCs w:val="24"/>
          <w:lang w:val="sr-Cyrl-RS"/>
        </w:rPr>
        <w:t>ћаја у отежаним условима, када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онем</w:t>
      </w:r>
      <w:r w:rsidR="00A901CA">
        <w:rPr>
          <w:rFonts w:ascii="Times New Roman" w:hAnsi="Times New Roman" w:cs="Times New Roman"/>
          <w:sz w:val="24"/>
          <w:szCs w:val="24"/>
          <w:lang w:val="sr-Cyrl-RS"/>
        </w:rPr>
        <w:t>огућена проходност пута и када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угрожена</w:t>
      </w:r>
      <w:r w:rsidR="00A901CA">
        <w:rPr>
          <w:rFonts w:ascii="Times New Roman" w:hAnsi="Times New Roman" w:cs="Times New Roman"/>
          <w:sz w:val="24"/>
          <w:szCs w:val="24"/>
          <w:lang w:val="sr-Cyrl-RS"/>
        </w:rPr>
        <w:t xml:space="preserve"> безбедност учесника у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у.</w:t>
      </w:r>
    </w:p>
    <w:p w:rsidR="001E14E2" w:rsidRPr="001E14E2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јавног пута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дужан да у року од три дана од почетка радова на ургентном одржавању обавести надлежну инспекц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 уз приложени опис узрока и предузетих мера.</w:t>
      </w:r>
    </w:p>
    <w:p w:rsidR="001E14E2" w:rsidRPr="001E14E2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Уколико надлежна инспекциј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процени да обим и врста предузетих радова превазилази хитне радове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упутиће управљача пута на примену одредаба закона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има се уређују пос</w:t>
      </w:r>
      <w:r>
        <w:rPr>
          <w:rFonts w:ascii="Times New Roman" w:hAnsi="Times New Roman" w:cs="Times New Roman"/>
          <w:sz w:val="24"/>
          <w:szCs w:val="24"/>
          <w:lang w:val="sr-Cyrl-RS"/>
        </w:rPr>
        <w:t>лови на изградњи и реконструкциј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путева.</w:t>
      </w:r>
    </w:p>
    <w:p w:rsidR="001E14E2" w:rsidRPr="001E14E2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За радове на р</w:t>
      </w:r>
      <w:r>
        <w:rPr>
          <w:rFonts w:ascii="Times New Roman" w:hAnsi="Times New Roman" w:cs="Times New Roman"/>
          <w:sz w:val="24"/>
          <w:szCs w:val="24"/>
          <w:lang w:val="sr-Cyrl-RS"/>
        </w:rPr>
        <w:t>едовном одржавању, рехабилитациј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и ургентном одржава</w:t>
      </w:r>
      <w:r>
        <w:rPr>
          <w:rFonts w:ascii="Times New Roman" w:hAnsi="Times New Roman" w:cs="Times New Roman"/>
          <w:sz w:val="24"/>
          <w:szCs w:val="24"/>
          <w:lang w:val="sr-Cyrl-RS"/>
        </w:rPr>
        <w:t>њу пута, у складу са законом којим се уређују путеви, У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</w:t>
      </w:r>
      <w:r>
        <w:rPr>
          <w:rFonts w:ascii="Times New Roman" w:hAnsi="Times New Roman" w:cs="Times New Roman"/>
          <w:sz w:val="24"/>
          <w:szCs w:val="24"/>
          <w:lang w:val="sr-Cyrl-RS"/>
        </w:rPr>
        <w:t>рављач пута обезбеђује саобраћајни 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екат, прибавља од надлежног органа решење о техничком регулисању саобраћаја и у свему осталом поступа у складу са одредбама наведеног закона.</w:t>
      </w:r>
    </w:p>
    <w:p w:rsidR="00A901CA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A901CA" w:rsidRDefault="006316B1" w:rsidP="00A90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19</w:t>
      </w:r>
      <w:r w:rsidR="001E14E2" w:rsidRPr="00A901C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ни прикључак на општински пут гради се у складу са законом којим се уређује планирање и изградња и на основу издатих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услова и решења</w:t>
      </w:r>
      <w:r w:rsidR="00FD0A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333A2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>прављача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авног пута.</w:t>
      </w:r>
    </w:p>
    <w:p w:rsidR="001E14E2" w:rsidRDefault="00A901CA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Управљач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авног пута решење из става 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овог члана о испуњености издатих услова доноси када су кумулативно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испуњени следећи услови: да ниј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могуће извршити повезивање општинског, односно некатегорисаног пута, односно улице са општинским односно некатегори</w:t>
      </w:r>
      <w:r w:rsidR="007316F3">
        <w:rPr>
          <w:rFonts w:ascii="Times New Roman" w:hAnsi="Times New Roman" w:cs="Times New Roman"/>
          <w:sz w:val="24"/>
          <w:szCs w:val="24"/>
          <w:lang w:val="sr-Cyrl-RS"/>
        </w:rPr>
        <w:t>саним путем, односно улицаом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већ</w:t>
      </w:r>
      <w:r w:rsidR="007316F3">
        <w:rPr>
          <w:rFonts w:ascii="Times New Roman" w:hAnsi="Times New Roman" w:cs="Times New Roman"/>
          <w:sz w:val="24"/>
          <w:szCs w:val="24"/>
          <w:lang w:val="sr-Cyrl-RS"/>
        </w:rPr>
        <w:t xml:space="preserve"> имају изведену раскрсницу, укрштај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или прикључ</w:t>
      </w:r>
      <w:r w:rsidR="007316F3">
        <w:rPr>
          <w:rFonts w:ascii="Times New Roman" w:hAnsi="Times New Roman" w:cs="Times New Roman"/>
          <w:sz w:val="24"/>
          <w:szCs w:val="24"/>
          <w:lang w:val="sr-Cyrl-RS"/>
        </w:rPr>
        <w:t>ак на државни пут и да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ни прикључак из става 1</w:t>
      </w:r>
      <w:r w:rsidR="007316F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овог члана нема штетне последи</w:t>
      </w:r>
      <w:r w:rsidR="00FD0AD1">
        <w:rPr>
          <w:rFonts w:ascii="Times New Roman" w:hAnsi="Times New Roman" w:cs="Times New Roman"/>
          <w:sz w:val="24"/>
          <w:szCs w:val="24"/>
          <w:lang w:val="sr-Cyrl-RS"/>
        </w:rPr>
        <w:t>це по несметано и безбедно одвиј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ање саобраћаја на јавном путу.</w:t>
      </w:r>
    </w:p>
    <w:p w:rsidR="007316F3" w:rsidRDefault="007316F3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9563C" w:rsidRDefault="00D9563C" w:rsidP="00D95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20.</w:t>
      </w:r>
    </w:p>
    <w:p w:rsidR="00D9563C" w:rsidRPr="00D9563C" w:rsidRDefault="00D9563C" w:rsidP="00D9563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Земљани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укршта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прикључује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изградити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тврдом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подлогом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истим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коловозним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застором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којим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укршта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прикључује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ширини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најмање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дужини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најмање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40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државни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реда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20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државни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II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реда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10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општински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улицу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рачунајући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ивице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пута.</w:t>
      </w:r>
    </w:p>
    <w:p w:rsidR="00D9563C" w:rsidRDefault="00D9563C" w:rsidP="00D9563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На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начин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изградити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прилазни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прикључује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9563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37F8B" w:rsidRDefault="00A37F8B" w:rsidP="00D9563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37F8B" w:rsidRPr="00A37F8B" w:rsidRDefault="00A37F8B" w:rsidP="00A37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37F8B">
        <w:rPr>
          <w:rFonts w:ascii="Times New Roman" w:hAnsi="Times New Roman" w:cs="Times New Roman"/>
          <w:b/>
          <w:sz w:val="24"/>
          <w:szCs w:val="24"/>
          <w:lang w:val="sr-Cyrl-RS"/>
        </w:rPr>
        <w:t>Члан 21.</w:t>
      </w:r>
    </w:p>
    <w:p w:rsidR="00A37F8B" w:rsidRPr="00A37F8B" w:rsidRDefault="00D9563C" w:rsidP="00A37F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Трошкове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 xml:space="preserve"> 20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одлуке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сноси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инвеститор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радова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изградњи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земљаног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прилазног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="00A37F8B"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7F8B">
        <w:rPr>
          <w:rFonts w:ascii="Times New Roman" w:hAnsi="Times New Roman" w:cs="Times New Roman"/>
          <w:sz w:val="24"/>
          <w:szCs w:val="24"/>
          <w:lang w:val="sr-Cyrl-RS"/>
        </w:rPr>
        <w:t>који се прикључује на јавни пут.</w:t>
      </w:r>
    </w:p>
    <w:p w:rsidR="00A37F8B" w:rsidRPr="00A37F8B" w:rsidRDefault="00A37F8B" w:rsidP="00A37F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Ако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приликом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реконструкције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пресеца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други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инвеститор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радова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реконструкцији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сноси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трошкове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истим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коловозним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застором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ширини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дужинама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 члана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став 1.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одлуке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9563C" w:rsidRPr="00A37F8B" w:rsidRDefault="00A37F8B" w:rsidP="00A37F8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Ако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приликом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реконструкције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пресеца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земљани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A65DF">
        <w:rPr>
          <w:rFonts w:ascii="Times New Roman" w:hAnsi="Times New Roman" w:cs="Times New Roman"/>
          <w:sz w:val="24"/>
          <w:szCs w:val="24"/>
          <w:lang w:val="sr-Cyrl-RS"/>
        </w:rPr>
        <w:t>одлуке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трошкове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земљаног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тврдом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подлогом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истим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коловозним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застором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којим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укршта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прикључује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сноси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инвеститор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радова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реконструкцији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A37F8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9563C" w:rsidRDefault="00D9563C" w:rsidP="0073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7316F3" w:rsidRDefault="00DA65DF" w:rsidP="0073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1E14E2" w:rsidRPr="007316F3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7316F3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За изградњу, односно постављање водовода, канализац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е, топловода, и других сличних објеката, као </w:t>
      </w:r>
      <w:r>
        <w:rPr>
          <w:rFonts w:ascii="Times New Roman" w:hAnsi="Times New Roman" w:cs="Times New Roman"/>
          <w:sz w:val="24"/>
          <w:szCs w:val="24"/>
          <w:lang w:val="sr-Cyrl-RS"/>
        </w:rPr>
        <w:t>и телекомуникационих и електро водова, инсталација, построј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ења и сл.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на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авном путу и у заштитном појасу јавног пута, као и за измену саобраћај</w:t>
      </w:r>
      <w:r>
        <w:rPr>
          <w:rFonts w:ascii="Times New Roman" w:hAnsi="Times New Roman" w:cs="Times New Roman"/>
          <w:sz w:val="24"/>
          <w:szCs w:val="24"/>
          <w:lang w:val="sr-Cyrl-RS"/>
        </w:rPr>
        <w:t>них површина пратећих садржаја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авног пута, инвеститор је дужан да прибави услове и решење о испуњености услова издатих од Управљача пута.</w:t>
      </w:r>
    </w:p>
    <w:p w:rsidR="001E14E2" w:rsidRPr="001E14E2" w:rsidRDefault="007316F3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Уз захтев за издавање решења из става 1. овог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члана, подноси се 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</w:t>
      </w:r>
      <w:r>
        <w:rPr>
          <w:rFonts w:ascii="Times New Roman" w:hAnsi="Times New Roman" w:cs="Times New Roman"/>
          <w:sz w:val="24"/>
          <w:szCs w:val="24"/>
          <w:lang w:val="sr-Cyrl-RS"/>
        </w:rPr>
        <w:t>ат, који мора бити израђен у скл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аду са законом, техни</w:t>
      </w:r>
      <w:r>
        <w:rPr>
          <w:rFonts w:ascii="Times New Roman" w:hAnsi="Times New Roman" w:cs="Times New Roman"/>
          <w:sz w:val="24"/>
          <w:szCs w:val="24"/>
          <w:lang w:val="sr-Cyrl-RS"/>
        </w:rPr>
        <w:t>чким прописима и стандардима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регулишу ову област и оверен од стране овлашћеног пројектанта.</w:t>
      </w:r>
    </w:p>
    <w:p w:rsidR="001E14E2" w:rsidRPr="001E14E2" w:rsidRDefault="007316F3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екат из става 2. овог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члана мора бити израђен у складу са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етходно издатим условима управљ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ача пута за грађење, односн</w:t>
      </w:r>
      <w:r>
        <w:rPr>
          <w:rFonts w:ascii="Times New Roman" w:hAnsi="Times New Roman" w:cs="Times New Roman"/>
          <w:sz w:val="24"/>
          <w:szCs w:val="24"/>
          <w:lang w:val="sr-Cyrl-RS"/>
        </w:rPr>
        <w:t>о постављање водова, канализациј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е, топловода, и других сличних објеката, као и телекомуникационих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електро водова, инсталација, построј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ења и сл. на јавном путу и у заштитном појасу јавног п</w:t>
      </w:r>
      <w:r>
        <w:rPr>
          <w:rFonts w:ascii="Times New Roman" w:hAnsi="Times New Roman" w:cs="Times New Roman"/>
          <w:sz w:val="24"/>
          <w:szCs w:val="24"/>
          <w:lang w:val="sr-Cyrl-RS"/>
        </w:rPr>
        <w:t>ута, односно за измену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них површина пратећих садржаја општинског пута.</w:t>
      </w:r>
    </w:p>
    <w:p w:rsidR="007316F3" w:rsidRDefault="007316F3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7316F3" w:rsidRDefault="00DF5FB6" w:rsidP="0073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23</w:t>
      </w:r>
      <w:r w:rsidR="001E14E2" w:rsidRPr="007316F3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6C562C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Надлежни орган Оп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штинске управе може забранити саобраћај или саобраћај одређене врсте возила на општинском п</w:t>
      </w:r>
      <w:r w:rsidR="00F0234B">
        <w:rPr>
          <w:rFonts w:ascii="Times New Roman" w:hAnsi="Times New Roman" w:cs="Times New Roman"/>
          <w:sz w:val="24"/>
          <w:szCs w:val="24"/>
          <w:lang w:val="sr-Cyrl-RS"/>
        </w:rPr>
        <w:t>уту, његовом делу или путном обј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екту, ако то захтева одржавање спортске или друге манифестације, под условом да је могуће преусмеравање саобраћаја на друге јавне </w:t>
      </w:r>
      <w:r w:rsidR="00F0234B">
        <w:rPr>
          <w:rFonts w:ascii="Times New Roman" w:hAnsi="Times New Roman" w:cs="Times New Roman"/>
          <w:sz w:val="24"/>
          <w:szCs w:val="24"/>
          <w:lang w:val="sr-Cyrl-RS"/>
        </w:rPr>
        <w:t>путеве, по претходно прибављеној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сагласности Управљача пута.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О забрани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из става 1. овог члана, обавештава се орган надлежан за унутрашње послове и Управљач пута.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За спров</w:t>
      </w:r>
      <w:r>
        <w:rPr>
          <w:rFonts w:ascii="Times New Roman" w:hAnsi="Times New Roman" w:cs="Times New Roman"/>
          <w:sz w:val="24"/>
          <w:szCs w:val="24"/>
          <w:lang w:val="sr-Cyrl-RS"/>
        </w:rPr>
        <w:t>ођење утврђеног режима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из става 1. овог члана, мора се израдити саобраћајни пројекат и на путу поставити саоб</w:t>
      </w:r>
      <w:r>
        <w:rPr>
          <w:rFonts w:ascii="Times New Roman" w:hAnsi="Times New Roman" w:cs="Times New Roman"/>
          <w:sz w:val="24"/>
          <w:szCs w:val="24"/>
          <w:lang w:val="sr-Cyrl-RS"/>
        </w:rPr>
        <w:t>раћајна сигнализација према 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екту.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Надлежни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орган из става 1. овог члана даје сагласност да је 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екат урађен у склад</w:t>
      </w:r>
      <w:r>
        <w:rPr>
          <w:rFonts w:ascii="Times New Roman" w:hAnsi="Times New Roman" w:cs="Times New Roman"/>
          <w:sz w:val="24"/>
          <w:szCs w:val="24"/>
          <w:lang w:val="sr-Cyrl-RS"/>
        </w:rPr>
        <w:t>у са утврђеним режимом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Подносилац захтева (организатор или овлашћено лице у им</w:t>
      </w:r>
      <w:r>
        <w:rPr>
          <w:rFonts w:ascii="Times New Roman" w:hAnsi="Times New Roman" w:cs="Times New Roman"/>
          <w:sz w:val="24"/>
          <w:szCs w:val="24"/>
          <w:lang w:val="sr-Cyrl-RS"/>
        </w:rPr>
        <w:t>е организатора), обезбеђује прој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ектом предвиђену саобраћајну сигнализацију или може да по посебном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овлашћењу, приб</w:t>
      </w:r>
      <w:r>
        <w:rPr>
          <w:rFonts w:ascii="Times New Roman" w:hAnsi="Times New Roman" w:cs="Times New Roman"/>
          <w:sz w:val="24"/>
          <w:szCs w:val="24"/>
          <w:lang w:val="sr-Cyrl-RS"/>
        </w:rPr>
        <w:t>ављање и постављање сигнализациј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повери Управљачу пута, о трошку подносиоца захтева.</w:t>
      </w:r>
    </w:p>
    <w:p w:rsidR="00F0234B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F0234B" w:rsidRDefault="00DA65DF" w:rsidP="00F0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="001E14E2" w:rsidRPr="00F023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општинском путу забрањено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нарочито: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трајно заузимање пута а привремено зауз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еће пута 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е могуће, уз претходно прибав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љ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ање сагласности Управљача пута;</w:t>
      </w:r>
    </w:p>
    <w:p w:rsidR="001E14E2" w:rsidRPr="00F0234B" w:rsidRDefault="00F0234B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извођење радова на путу кој</w:t>
      </w:r>
      <w:r w:rsidR="001E14E2" w:rsidRPr="00F0234B">
        <w:rPr>
          <w:rFonts w:ascii="Times New Roman" w:hAnsi="Times New Roman" w:cs="Times New Roman"/>
          <w:sz w:val="24"/>
          <w:szCs w:val="24"/>
          <w:lang w:val="sr-Cyrl-RS"/>
        </w:rPr>
        <w:t>и нису у вези са изградњом, реконструкцијом, одржавањем и заштитом пута;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извођење радова носилаца права службености и других права установљених на путу, којима се оштећује пут или угрожава несметано и безбедно одвијање саобраћаја;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испуштање вода, отпадних вода и других течности на путу;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спречавање отицање во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да са пута, а посебно из путног 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арка и из пропуста кроз труп пута и спречавање даљег отицања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 xml:space="preserve"> вода ка њиховим реципиј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ентима;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просипа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ње, остављање или бацање материј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ала, предмета и смећа на пут;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замашћивање пута маз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ивима или другим сличним материј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ама;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постављање и коришћење све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тла или других светлосних уређаја на путу и поред пута, кој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се омета одвиј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ање саобраћаја на путу;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орање и извођење других пољопривредних радова на бан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кинама, косинама и земљишном пој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асу;</w:t>
      </w:r>
    </w:p>
    <w:p w:rsidR="001E14E2" w:rsidRPr="00F0234B" w:rsidRDefault="00F0234B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вучење предмета, материј</w:t>
      </w:r>
      <w:r w:rsidR="001E14E2" w:rsidRPr="00F0234B">
        <w:rPr>
          <w:rFonts w:ascii="Times New Roman" w:hAnsi="Times New Roman" w:cs="Times New Roman"/>
          <w:sz w:val="24"/>
          <w:szCs w:val="24"/>
          <w:lang w:val="sr-Cyrl-RS"/>
        </w:rPr>
        <w:t>ала, оруђа и других врста терета по путу (греде, балвани, гране, камени блокови, плугови, дрљаче и сл.);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спуштање низ косине засека, усека и насипа пута, дрвене грађе, дрва з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а огрев, камења и другог материј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ала;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паљење траве и другог растиња на путу, као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 xml:space="preserve"> и отпадних предмета и материјал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нанош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ење блата са прилазног пута на 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авни пут;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пуштање стоке на п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ут без надзора, напасања и напај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ање стоке на путу;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окретање запреге, трактора, плуга и других пољопривредних машина и оруђа на путу;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кочење запрежених возила спречавањем окретања точкова;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укључивање возила на пут и искључивање с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а пута ван прикључка или укрштај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а и наношење блата на пут;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заус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тављање или остављање возила кој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има се омета коришћење пута;</w:t>
      </w:r>
    </w:p>
    <w:p w:rsidR="001E14E2" w:rsidRPr="00F0234B" w:rsidRDefault="00F0234B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>свако чињење којим се оштећуј</w:t>
      </w:r>
      <w:r w:rsidR="001E14E2" w:rsidRPr="00F0234B">
        <w:rPr>
          <w:rFonts w:ascii="Times New Roman" w:hAnsi="Times New Roman" w:cs="Times New Roman"/>
          <w:sz w:val="24"/>
          <w:szCs w:val="24"/>
          <w:lang w:val="sr-Cyrl-RS"/>
        </w:rPr>
        <w:t>е или би се мога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о оштетити пут или ометати одвијање саобраћај</w:t>
      </w:r>
      <w:r w:rsidR="001E14E2" w:rsidRPr="00F0234B">
        <w:rPr>
          <w:rFonts w:ascii="Times New Roman" w:hAnsi="Times New Roman" w:cs="Times New Roman"/>
          <w:sz w:val="24"/>
          <w:szCs w:val="24"/>
          <w:lang w:val="sr-Cyrl-RS"/>
        </w:rPr>
        <w:t>а на путу.</w:t>
      </w:r>
    </w:p>
    <w:p w:rsidR="001E14E2" w:rsidRPr="00F0234B" w:rsidRDefault="001E14E2" w:rsidP="00F0234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34B">
        <w:rPr>
          <w:rFonts w:ascii="Times New Roman" w:hAnsi="Times New Roman" w:cs="Times New Roman"/>
          <w:sz w:val="24"/>
          <w:szCs w:val="24"/>
          <w:lang w:val="sr-Cyrl-RS"/>
        </w:rPr>
        <w:t xml:space="preserve">нерегулисано </w:t>
      </w:r>
      <w:r w:rsidR="00F0234B" w:rsidRPr="00F0234B">
        <w:rPr>
          <w:rFonts w:ascii="Times New Roman" w:hAnsi="Times New Roman" w:cs="Times New Roman"/>
          <w:sz w:val="24"/>
          <w:szCs w:val="24"/>
          <w:lang w:val="sr-Cyrl-RS"/>
        </w:rPr>
        <w:t>вођење буј</w:t>
      </w:r>
      <w:r w:rsidRPr="00F0234B">
        <w:rPr>
          <w:rFonts w:ascii="Times New Roman" w:hAnsi="Times New Roman" w:cs="Times New Roman"/>
          <w:sz w:val="24"/>
          <w:szCs w:val="24"/>
          <w:lang w:val="sr-Cyrl-RS"/>
        </w:rPr>
        <w:t>ичних водотокова који могу да оштете пут.</w:t>
      </w:r>
    </w:p>
    <w:p w:rsidR="00F0234B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F0234B" w:rsidRDefault="00DA65DF" w:rsidP="00F0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="001E14E2" w:rsidRPr="00F023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На општинско</w:t>
      </w:r>
      <w:r>
        <w:rPr>
          <w:rFonts w:ascii="Times New Roman" w:hAnsi="Times New Roman" w:cs="Times New Roman"/>
          <w:sz w:val="24"/>
          <w:szCs w:val="24"/>
          <w:lang w:val="sr-Cyrl-RS"/>
        </w:rPr>
        <w:t>м путу и у његовом заштитном појасу ниј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дозвољено подизати споменике, постављати крајпуташе и друге спомен-знакове, продавати производе, однос</w:t>
      </w:r>
      <w:r>
        <w:rPr>
          <w:rFonts w:ascii="Times New Roman" w:hAnsi="Times New Roman" w:cs="Times New Roman"/>
          <w:sz w:val="24"/>
          <w:szCs w:val="24"/>
          <w:lang w:val="sr-Cyrl-RS"/>
        </w:rPr>
        <w:t>но предузимати и друге радње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има се угрожава безбедност саобраћаја.</w:t>
      </w:r>
    </w:p>
    <w:p w:rsid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91C24" w:rsidRPr="00091C24">
        <w:rPr>
          <w:rFonts w:ascii="Times New Roman" w:hAnsi="Times New Roman" w:cs="Times New Roman"/>
          <w:sz w:val="24"/>
          <w:szCs w:val="24"/>
          <w:lang w:val="sr-Cyrl-RS"/>
        </w:rPr>
        <w:t>Ширина заштитног појаса у коме се не дозвољава изградња објеката износи 5 метара за општинске и 2 метра за некатегорисане путеве рачунајући о</w:t>
      </w:r>
      <w:r w:rsidR="00091C24">
        <w:rPr>
          <w:rFonts w:ascii="Times New Roman" w:hAnsi="Times New Roman" w:cs="Times New Roman"/>
          <w:sz w:val="24"/>
          <w:szCs w:val="24"/>
          <w:lang w:val="sr-Cyrl-RS"/>
        </w:rPr>
        <w:t>д спољне ивице земљишног појаса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, осим ако просторним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 урбанистичким планом није другачиј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одређено.</w:t>
      </w:r>
    </w:p>
    <w:p w:rsidR="00091C24" w:rsidRDefault="00091C24" w:rsidP="00091C2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Pr="00091C24">
        <w:rPr>
          <w:rFonts w:ascii="Times New Roman" w:hAnsi="Times New Roman" w:cs="Times New Roman"/>
          <w:sz w:val="24"/>
          <w:szCs w:val="24"/>
          <w:lang w:val="sr-Cyrl-RS"/>
        </w:rPr>
        <w:t>Грађевински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други материјал који не служи </w:t>
      </w:r>
      <w:r w:rsidRPr="00091C24">
        <w:rPr>
          <w:rFonts w:ascii="Times New Roman" w:hAnsi="Times New Roman" w:cs="Times New Roman"/>
          <w:sz w:val="24"/>
          <w:szCs w:val="24"/>
          <w:lang w:val="sr-Cyrl-RS"/>
        </w:rPr>
        <w:t>одржавању пута 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може се стављати поред општинског пута на </w:t>
      </w:r>
      <w:r w:rsidRPr="00091C24">
        <w:rPr>
          <w:rFonts w:ascii="Times New Roman" w:hAnsi="Times New Roman" w:cs="Times New Roman"/>
          <w:sz w:val="24"/>
          <w:szCs w:val="24"/>
          <w:lang w:val="sr-Cyrl-RS"/>
        </w:rPr>
        <w:t>одстојању мањем од 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метара и поред некатегорисаног пута на одстојању мањем од 2 метара рачунајући од спољне ивице </w:t>
      </w:r>
      <w:r w:rsidRPr="00091C24">
        <w:rPr>
          <w:rFonts w:ascii="Times New Roman" w:hAnsi="Times New Roman" w:cs="Times New Roman"/>
          <w:sz w:val="24"/>
          <w:szCs w:val="24"/>
          <w:lang w:val="sr-Cyrl-RS"/>
        </w:rPr>
        <w:t>путног појаса.</w:t>
      </w:r>
    </w:p>
    <w:p w:rsidR="00D2513E" w:rsidRPr="00D2513E" w:rsidRDefault="00D2513E" w:rsidP="00D25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Рекламне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табле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рекламни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панои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уређаји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обавештавање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оглашавање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могу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постављати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државном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поред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тог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удаљености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седам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општинском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поред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тог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удаљености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метара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мерено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спољне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стране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ивице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коловоза</w:t>
      </w:r>
      <w:r w:rsidRPr="00D2513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0234B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D7777" w:rsidRDefault="00DA65DF" w:rsidP="006D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6D7777" w:rsidRPr="006D7777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6D7777" w:rsidRPr="006D7777" w:rsidRDefault="006D7777" w:rsidP="006D777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Моторна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путевима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имати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точкове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пнеуматицима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D7777" w:rsidRPr="006D7777" w:rsidRDefault="006D7777" w:rsidP="006D777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Изузетно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возило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гусеницама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може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саобраћати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савременим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коловозним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застором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ако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гусенице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заштићене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облогом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равним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површинама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другим одговарајућим облогама.</w:t>
      </w:r>
    </w:p>
    <w:p w:rsidR="006D7777" w:rsidRPr="006D7777" w:rsidRDefault="006D7777" w:rsidP="006D777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Возила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Војске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Србије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испуњавају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услове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управљач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право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накнаду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штете која је тиме проузрокована.</w:t>
      </w:r>
    </w:p>
    <w:p w:rsidR="006D7777" w:rsidRDefault="006D7777" w:rsidP="006D777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Запрежна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укупне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масе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до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тоне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приликом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учешћа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морају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имати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точкове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пнеуматицима</w:t>
      </w:r>
      <w:r w:rsidRPr="006D777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61FE1" w:rsidRDefault="00461FE1" w:rsidP="006D7777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61FE1" w:rsidRPr="00461FE1" w:rsidRDefault="00DA65DF" w:rsidP="00461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7</w:t>
      </w:r>
      <w:r w:rsidR="00461FE1" w:rsidRPr="00461FE1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461FE1" w:rsidRPr="00461FE1" w:rsidRDefault="00461FE1" w:rsidP="00461FE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Ако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постојећи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његов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треба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изместити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због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грађења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другог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објекта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железничка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инфраструктура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рудник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каменолом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акумулационо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језеро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аеродром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сл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.),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његов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измешта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мора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бити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изграђен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елементима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одговарају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категорији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пута.</w:t>
      </w:r>
    </w:p>
    <w:p w:rsidR="00461FE1" w:rsidRPr="00461FE1" w:rsidRDefault="00461FE1" w:rsidP="00461FE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Трошкове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измештања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његовог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дела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сноси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инвеститор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објекта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због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чије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изградње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врши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измештање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његовог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дела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ако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другачије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споразумеју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инвеститор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управљач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пута</w:t>
      </w:r>
      <w:r w:rsidRPr="00461FE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61FE1" w:rsidRPr="00461FE1" w:rsidRDefault="00461FE1" w:rsidP="006D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F0234B" w:rsidRDefault="00DA65DF" w:rsidP="00F0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8</w:t>
      </w:r>
      <w:r w:rsidR="001E14E2" w:rsidRPr="00F023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Одржавање општинских путева и улица у зимском периоду, у смислу ове одлуке, под</w:t>
      </w:r>
      <w:r>
        <w:rPr>
          <w:rFonts w:ascii="Times New Roman" w:hAnsi="Times New Roman" w:cs="Times New Roman"/>
          <w:sz w:val="24"/>
          <w:szCs w:val="24"/>
          <w:lang w:val="sr-Cyrl-RS"/>
        </w:rPr>
        <w:t>разумева радове и активности који су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неопходни за обезбеђење про</w:t>
      </w:r>
      <w:r>
        <w:rPr>
          <w:rFonts w:ascii="Times New Roman" w:hAnsi="Times New Roman" w:cs="Times New Roman"/>
          <w:sz w:val="24"/>
          <w:szCs w:val="24"/>
          <w:lang w:val="sr-Cyrl-RS"/>
        </w:rPr>
        <w:t>ходности и безбедности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на путевима и улицама, који могу бити уг</w:t>
      </w:r>
      <w:r>
        <w:rPr>
          <w:rFonts w:ascii="Times New Roman" w:hAnsi="Times New Roman" w:cs="Times New Roman"/>
          <w:sz w:val="24"/>
          <w:szCs w:val="24"/>
          <w:lang w:val="sr-Cyrl-RS"/>
        </w:rPr>
        <w:t>рожени снежним падавинама, завеј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авањем услед ветра или поледицом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услед ниске температуре или пој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аве ледене кише.</w:t>
      </w:r>
    </w:p>
    <w:p w:rsidR="00F0234B" w:rsidRPr="00147B18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4E2" w:rsidRPr="00F0234B" w:rsidRDefault="00DA65DF" w:rsidP="00F023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9</w:t>
      </w:r>
      <w:r w:rsidR="001E14E2" w:rsidRPr="00F023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F023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Управљач пута дужан је да најкасније до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октобра текуће године покрене поступак за доношење решења о техничком регу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лисању саобраћаја за период од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новембра текуће до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априла наредне календарске године.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Одељење најкасније до 15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октобра текуће године доноси решење из става 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овог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члана.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Саставни део решења из става 2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овог члана је План зимског одржавања општинских путева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који доноси Управљач пута и који садржи Програм акгивности н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зимском одржавању.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Одржавање улица и путева у Општини у зимским условима (чишћење и ук</w:t>
      </w:r>
      <w:r>
        <w:rPr>
          <w:rFonts w:ascii="Times New Roman" w:hAnsi="Times New Roman" w:cs="Times New Roman"/>
          <w:sz w:val="24"/>
          <w:szCs w:val="24"/>
          <w:lang w:val="sr-Cyrl-RS"/>
        </w:rPr>
        <w:t>лањање снега и леда), врши ЈКП „Услуга“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под надзором </w:t>
      </w:r>
      <w:r w:rsidR="00091C24">
        <w:rPr>
          <w:rFonts w:ascii="Times New Roman" w:hAnsi="Times New Roman" w:cs="Times New Roman"/>
          <w:sz w:val="24"/>
          <w:szCs w:val="24"/>
          <w:lang w:val="sr-Cyrl-RS"/>
        </w:rPr>
        <w:t>надлежног одељења општинске управе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, и врши се према Плану.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  <w:t>Општина</w:t>
      </w:r>
      <w:r w:rsidR="00444A2C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ЈКП „Услуга“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="000D09BA">
        <w:rPr>
          <w:rFonts w:ascii="Times New Roman" w:hAnsi="Times New Roman" w:cs="Times New Roman"/>
          <w:sz w:val="24"/>
          <w:szCs w:val="24"/>
          <w:lang w:val="sr-Cyrl-RS"/>
        </w:rPr>
        <w:t xml:space="preserve"> као у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прављач пута из става 4. овог члана закључују уговор којим регулишу међусобна права и обавезе.</w:t>
      </w:r>
    </w:p>
    <w:p w:rsidR="001A13FD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1A13FD" w:rsidRDefault="00DF5FB6" w:rsidP="001A1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30</w:t>
      </w:r>
      <w:r w:rsidR="001E14E2" w:rsidRPr="001A13FD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План зимског одржавањ</w:t>
      </w:r>
      <w:r>
        <w:rPr>
          <w:rFonts w:ascii="Times New Roman" w:hAnsi="Times New Roman" w:cs="Times New Roman"/>
          <w:sz w:val="24"/>
          <w:szCs w:val="24"/>
          <w:lang w:val="sr-Cyrl-RS"/>
        </w:rPr>
        <w:t>а општинских путева на териториј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Општине о</w:t>
      </w:r>
      <w:r w:rsidR="000D09BA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авезно садржи:</w:t>
      </w:r>
    </w:p>
    <w:p w:rsidR="001E14E2" w:rsidRPr="001A13FD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подела путева и улица према приоритетима одржавања;</w:t>
      </w:r>
    </w:p>
    <w:p w:rsidR="001E14E2" w:rsidRPr="001A13FD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 xml:space="preserve">распоред механизације, средстава </w:t>
      </w:r>
      <w:r w:rsidR="001A13FD" w:rsidRPr="001A13FD">
        <w:rPr>
          <w:rFonts w:ascii="Times New Roman" w:hAnsi="Times New Roman" w:cs="Times New Roman"/>
          <w:sz w:val="24"/>
          <w:szCs w:val="24"/>
          <w:lang w:val="sr-Cyrl-RS"/>
        </w:rPr>
        <w:t>и материјала по пунктовима (број</w:t>
      </w:r>
      <w:r w:rsidRPr="001A13FD">
        <w:rPr>
          <w:rFonts w:ascii="Times New Roman" w:hAnsi="Times New Roman" w:cs="Times New Roman"/>
          <w:sz w:val="24"/>
          <w:szCs w:val="24"/>
          <w:lang w:val="sr-Cyrl-RS"/>
        </w:rPr>
        <w:t>, врста и количина);</w:t>
      </w:r>
    </w:p>
    <w:p w:rsidR="001E14E2" w:rsidRPr="001A13FD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степен приправности зимске службе;</w:t>
      </w:r>
    </w:p>
    <w:p w:rsidR="001E14E2" w:rsidRPr="001A13FD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поступак при спречавању поледице на путевима;</w:t>
      </w:r>
    </w:p>
    <w:p w:rsidR="001E14E2" w:rsidRPr="001A13FD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чишћ</w:t>
      </w:r>
      <w:r w:rsidR="001A13FD" w:rsidRPr="001A13FD">
        <w:rPr>
          <w:rFonts w:ascii="Times New Roman" w:hAnsi="Times New Roman" w:cs="Times New Roman"/>
          <w:sz w:val="24"/>
          <w:szCs w:val="24"/>
          <w:lang w:val="sr-Cyrl-RS"/>
        </w:rPr>
        <w:t>ење снега са коловоза пута, стај</w:t>
      </w:r>
      <w:r w:rsidRPr="001A13FD">
        <w:rPr>
          <w:rFonts w:ascii="Times New Roman" w:hAnsi="Times New Roman" w:cs="Times New Roman"/>
          <w:sz w:val="24"/>
          <w:szCs w:val="24"/>
          <w:lang w:val="sr-Cyrl-RS"/>
        </w:rPr>
        <w:t>алишта, посебних паркиралишта;</w:t>
      </w:r>
    </w:p>
    <w:p w:rsidR="001E14E2" w:rsidRDefault="001E14E2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начин евиденције рада и дежурст</w:t>
      </w:r>
      <w:r w:rsidR="00444A2C">
        <w:rPr>
          <w:rFonts w:ascii="Times New Roman" w:hAnsi="Times New Roman" w:cs="Times New Roman"/>
          <w:sz w:val="24"/>
          <w:szCs w:val="24"/>
          <w:lang w:val="sr-Cyrl-RS"/>
        </w:rPr>
        <w:t>ва</w:t>
      </w:r>
      <w:r w:rsidR="00444A2C">
        <w:rPr>
          <w:rFonts w:ascii="Times New Roman" w:hAnsi="Times New Roman" w:cs="Times New Roman"/>
          <w:sz w:val="24"/>
          <w:szCs w:val="24"/>
        </w:rPr>
        <w:t>;</w:t>
      </w:r>
    </w:p>
    <w:p w:rsidR="00444A2C" w:rsidRPr="001A13FD" w:rsidRDefault="00444A2C" w:rsidP="001A13FD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 друго по потреби Управљача пута.</w:t>
      </w:r>
    </w:p>
    <w:p w:rsidR="001A13FD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1A13FD" w:rsidRDefault="00DA65DF" w:rsidP="001A1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="001E14E2" w:rsidRPr="001A13FD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Чишћење снега и леда са тротоара, испред и око стамбених, пословних и стамбено- пословних обје</w:t>
      </w:r>
      <w:r>
        <w:rPr>
          <w:rFonts w:ascii="Times New Roman" w:hAnsi="Times New Roman" w:cs="Times New Roman"/>
          <w:sz w:val="24"/>
          <w:szCs w:val="24"/>
          <w:lang w:val="sr-Cyrl-RS"/>
        </w:rPr>
        <w:t>ката, простора око монтажних објеката, угоститељских обј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еката, продавница, биоскопа, школа, здравствених установа као и уклањање леденица са кровова наведених објеката и сл., обезбеђују и одгово</w:t>
      </w:r>
      <w:r>
        <w:rPr>
          <w:rFonts w:ascii="Times New Roman" w:hAnsi="Times New Roman" w:cs="Times New Roman"/>
          <w:sz w:val="24"/>
          <w:szCs w:val="24"/>
          <w:lang w:val="sr-Cyrl-RS"/>
        </w:rPr>
        <w:t>рна су правна и физичка лица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с</w:t>
      </w:r>
      <w:r>
        <w:rPr>
          <w:rFonts w:ascii="Times New Roman" w:hAnsi="Times New Roman" w:cs="Times New Roman"/>
          <w:sz w:val="24"/>
          <w:szCs w:val="24"/>
          <w:lang w:val="sr-Cyrl-RS"/>
        </w:rPr>
        <w:t>у власници или корисници тих обј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еката, односно правна и физичка лица која обављају делатност у т</w:t>
      </w:r>
      <w:r>
        <w:rPr>
          <w:rFonts w:ascii="Times New Roman" w:hAnsi="Times New Roman" w:cs="Times New Roman"/>
          <w:sz w:val="24"/>
          <w:szCs w:val="24"/>
          <w:lang w:val="sr-Cyrl-RS"/>
        </w:rPr>
        <w:t>им објектима,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а сносе и трошкове </w:t>
      </w:r>
      <w:r>
        <w:rPr>
          <w:rFonts w:ascii="Times New Roman" w:hAnsi="Times New Roman" w:cs="Times New Roman"/>
          <w:sz w:val="24"/>
          <w:szCs w:val="24"/>
          <w:lang w:val="sr-Cyrl-RS"/>
        </w:rPr>
        <w:t>чишћења, у складу са одредбама п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осебне одлуке.</w:t>
      </w:r>
    </w:p>
    <w:p w:rsidR="001A13FD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1A13FD" w:rsidRDefault="00DA65DF" w:rsidP="001A1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1E14E2" w:rsidRPr="001A13FD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Управљач пу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та за време зимских услова одвијања саобраћаја, може, до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октобра текуће године, да код надлежне организационе јединице Општинске управе покрене иницијативу за уређивање и регулисање саобраћаја на општинским путевима, мимо усвојеног План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а техничког регулисања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:rsidR="001E14E2" w:rsidRP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Инициј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атива из претходног става, односи се 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доношење решења да се:</w:t>
      </w:r>
    </w:p>
    <w:p w:rsidR="001E14E2" w:rsidRPr="001A13FD" w:rsidRDefault="001A13FD" w:rsidP="001A13F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одреде улице у кој</w:t>
      </w:r>
      <w:r w:rsidR="001E14E2" w:rsidRPr="001A13FD">
        <w:rPr>
          <w:rFonts w:ascii="Times New Roman" w:hAnsi="Times New Roman" w:cs="Times New Roman"/>
          <w:sz w:val="24"/>
          <w:szCs w:val="24"/>
          <w:lang w:val="sr-Cyrl-RS"/>
        </w:rPr>
        <w:t>има с</w:t>
      </w:r>
      <w:r w:rsidRPr="001A13FD">
        <w:rPr>
          <w:rFonts w:ascii="Times New Roman" w:hAnsi="Times New Roman" w:cs="Times New Roman"/>
          <w:sz w:val="24"/>
          <w:szCs w:val="24"/>
          <w:lang w:val="sr-Cyrl-RS"/>
        </w:rPr>
        <w:t>е привремено обуставља саобраћај</w:t>
      </w:r>
      <w:r w:rsidR="001E14E2" w:rsidRPr="001A13FD">
        <w:rPr>
          <w:rFonts w:ascii="Times New Roman" w:hAnsi="Times New Roman" w:cs="Times New Roman"/>
          <w:sz w:val="24"/>
          <w:szCs w:val="24"/>
          <w:lang w:val="sr-Cyrl-RS"/>
        </w:rPr>
        <w:t>, због санкања деце;</w:t>
      </w:r>
    </w:p>
    <w:p w:rsidR="001E14E2" w:rsidRPr="001A13FD" w:rsidRDefault="001A13FD" w:rsidP="001A13F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одреде привремено једносмерне</w:t>
      </w:r>
      <w:r w:rsidR="001E14E2" w:rsidRPr="001A13FD">
        <w:rPr>
          <w:rFonts w:ascii="Times New Roman" w:hAnsi="Times New Roman" w:cs="Times New Roman"/>
          <w:sz w:val="24"/>
          <w:szCs w:val="24"/>
          <w:lang w:val="sr-Cyrl-RS"/>
        </w:rPr>
        <w:t xml:space="preserve"> улице;</w:t>
      </w:r>
    </w:p>
    <w:p w:rsidR="001E14E2" w:rsidRPr="001A13FD" w:rsidRDefault="001E14E2" w:rsidP="001A13F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одреде улице које ће се затворити за саобраћај к</w:t>
      </w:r>
      <w:r w:rsidR="001A13FD" w:rsidRPr="001A13FD">
        <w:rPr>
          <w:rFonts w:ascii="Times New Roman" w:hAnsi="Times New Roman" w:cs="Times New Roman"/>
          <w:sz w:val="24"/>
          <w:szCs w:val="24"/>
          <w:lang w:val="sr-Cyrl-RS"/>
        </w:rPr>
        <w:t>ада се испуне посебни услови који се таксативно утврде и кој</w:t>
      </w:r>
      <w:r w:rsidRPr="001A13FD">
        <w:rPr>
          <w:rFonts w:ascii="Times New Roman" w:hAnsi="Times New Roman" w:cs="Times New Roman"/>
          <w:sz w:val="24"/>
          <w:szCs w:val="24"/>
          <w:lang w:val="sr-Cyrl-RS"/>
        </w:rPr>
        <w:t>и су везани за снежне падавине;</w:t>
      </w:r>
    </w:p>
    <w:p w:rsidR="001E14E2" w:rsidRPr="001A13FD" w:rsidRDefault="001E14E2" w:rsidP="001A13F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1A13FD" w:rsidRPr="001A13FD">
        <w:rPr>
          <w:rFonts w:ascii="Times New Roman" w:hAnsi="Times New Roman" w:cs="Times New Roman"/>
          <w:sz w:val="24"/>
          <w:szCs w:val="24"/>
          <w:lang w:val="sr-Cyrl-RS"/>
        </w:rPr>
        <w:t>дреде улице и делови улица у кој</w:t>
      </w:r>
      <w:r w:rsidRPr="001A13FD">
        <w:rPr>
          <w:rFonts w:ascii="Times New Roman" w:hAnsi="Times New Roman" w:cs="Times New Roman"/>
          <w:sz w:val="24"/>
          <w:szCs w:val="24"/>
          <w:lang w:val="sr-Cyrl-RS"/>
        </w:rPr>
        <w:t>има није дозвољено паркирање за време снежних падавина;</w:t>
      </w:r>
    </w:p>
    <w:p w:rsidR="001E14E2" w:rsidRPr="001A13FD" w:rsidRDefault="001E14E2" w:rsidP="001A13F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13FD">
        <w:rPr>
          <w:rFonts w:ascii="Times New Roman" w:hAnsi="Times New Roman" w:cs="Times New Roman"/>
          <w:sz w:val="24"/>
          <w:szCs w:val="24"/>
          <w:lang w:val="sr-Cyrl-RS"/>
        </w:rPr>
        <w:t>одреде измењени режими паркирања у улицама или деловима улица, за време снежних падавина.</w:t>
      </w:r>
    </w:p>
    <w:p w:rsidR="001E14E2" w:rsidRDefault="001A13FD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Решење о привременој измени режима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 доноси</w:t>
      </w:r>
      <w:r w:rsidR="00B12842">
        <w:rPr>
          <w:rFonts w:ascii="Times New Roman" w:hAnsi="Times New Roman" w:cs="Times New Roman"/>
          <w:sz w:val="24"/>
          <w:szCs w:val="24"/>
          <w:lang w:val="sr-Cyrl-RS"/>
        </w:rPr>
        <w:t xml:space="preserve"> надлежни инспекцијски орган Јединице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Општинске упра</w:t>
      </w:r>
      <w:r w:rsidR="00936108">
        <w:rPr>
          <w:rFonts w:ascii="Times New Roman" w:hAnsi="Times New Roman" w:cs="Times New Roman"/>
          <w:sz w:val="24"/>
          <w:szCs w:val="24"/>
          <w:lang w:val="sr-Cyrl-RS"/>
        </w:rPr>
        <w:t>ве</w:t>
      </w:r>
      <w:r w:rsidR="00B12842">
        <w:rPr>
          <w:rFonts w:ascii="Times New Roman" w:hAnsi="Times New Roman" w:cs="Times New Roman"/>
          <w:sz w:val="24"/>
          <w:szCs w:val="24"/>
          <w:lang w:val="sr-Cyrl-RS"/>
        </w:rPr>
        <w:t>, који</w:t>
      </w:r>
      <w:r w:rsidR="00936108">
        <w:rPr>
          <w:rFonts w:ascii="Times New Roman" w:hAnsi="Times New Roman" w:cs="Times New Roman"/>
          <w:sz w:val="24"/>
          <w:szCs w:val="24"/>
          <w:lang w:val="sr-Cyrl-RS"/>
        </w:rPr>
        <w:t xml:space="preserve">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дужна да о томе обавести надл</w:t>
      </w:r>
      <w:r w:rsidR="00B12842">
        <w:rPr>
          <w:rFonts w:ascii="Times New Roman" w:hAnsi="Times New Roman" w:cs="Times New Roman"/>
          <w:sz w:val="24"/>
          <w:szCs w:val="24"/>
          <w:lang w:val="sr-Cyrl-RS"/>
        </w:rPr>
        <w:t>ежни орган за унутрашње послове и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Упр</w:t>
      </w:r>
      <w:r w:rsidR="00936108">
        <w:rPr>
          <w:rFonts w:ascii="Times New Roman" w:hAnsi="Times New Roman" w:cs="Times New Roman"/>
          <w:sz w:val="24"/>
          <w:szCs w:val="24"/>
          <w:lang w:val="sr-Cyrl-RS"/>
        </w:rPr>
        <w:t>ављача пута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61FE1" w:rsidRDefault="00461FE1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61FE1" w:rsidRPr="00461FE1" w:rsidRDefault="00DA65DF" w:rsidP="00461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="00461FE1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Управљач пут</w:t>
      </w:r>
      <w:r>
        <w:rPr>
          <w:rFonts w:ascii="Times New Roman" w:hAnsi="Times New Roman" w:cs="Times New Roman"/>
          <w:sz w:val="24"/>
          <w:szCs w:val="24"/>
          <w:lang w:val="sr-Cyrl-RS"/>
        </w:rPr>
        <w:t>а је у обавези да о привременој изме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ни ре</w:t>
      </w:r>
      <w:r w:rsidR="00461FE1">
        <w:rPr>
          <w:rFonts w:ascii="Times New Roman" w:hAnsi="Times New Roman" w:cs="Times New Roman"/>
          <w:sz w:val="24"/>
          <w:szCs w:val="24"/>
          <w:lang w:val="sr-Cyrl-RS"/>
        </w:rPr>
        <w:t xml:space="preserve">жима саобраћаја </w:t>
      </w:r>
      <w:r>
        <w:rPr>
          <w:rFonts w:ascii="Times New Roman" w:hAnsi="Times New Roman" w:cs="Times New Roman"/>
          <w:sz w:val="24"/>
          <w:szCs w:val="24"/>
          <w:lang w:val="sr-Cyrl-RS"/>
        </w:rPr>
        <w:t>благовремено обавести 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авност путем средстава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авног информисања или на други уобичајени начин и предузме потребне мере обезбеђења.</w:t>
      </w:r>
    </w:p>
    <w:p w:rsidR="00C971F7" w:rsidRPr="001E14E2" w:rsidRDefault="00C971F7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36108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DA65DF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Ограде, дрвеће и засади поред општинских путева, подижу се тако, да не ометају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прегледност пута и не угрожавају безбедност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:rsidR="001E14E2" w:rsidRP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Ограде, крошње стабала, биљни засади или рекламе, не смеју заклањати расвет</w:t>
      </w:r>
      <w:r>
        <w:rPr>
          <w:rFonts w:ascii="Times New Roman" w:hAnsi="Times New Roman" w:cs="Times New Roman"/>
          <w:sz w:val="24"/>
          <w:szCs w:val="24"/>
          <w:lang w:val="sr-Cyrl-RS"/>
        </w:rPr>
        <w:t>на тела јавне расвете,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не знакове и светлос</w:t>
      </w:r>
      <w:r>
        <w:rPr>
          <w:rFonts w:ascii="Times New Roman" w:hAnsi="Times New Roman" w:cs="Times New Roman"/>
          <w:sz w:val="24"/>
          <w:szCs w:val="24"/>
          <w:lang w:val="sr-Cyrl-RS"/>
        </w:rPr>
        <w:t>не сигнале на семафорским уређај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има, као ни улазити у слободни профил пута, смањивати или онемогућавати пре</w:t>
      </w:r>
      <w:r>
        <w:rPr>
          <w:rFonts w:ascii="Times New Roman" w:hAnsi="Times New Roman" w:cs="Times New Roman"/>
          <w:sz w:val="24"/>
          <w:szCs w:val="24"/>
          <w:lang w:val="sr-Cyrl-RS"/>
        </w:rPr>
        <w:t>гледност на укрштањима саобраћај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ница.</w:t>
      </w:r>
    </w:p>
    <w:p w:rsidR="001E14E2" w:rsidRP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За постављање ограда, дрвећа и засада поред општ</w:t>
      </w:r>
      <w:r>
        <w:rPr>
          <w:rFonts w:ascii="Times New Roman" w:hAnsi="Times New Roman" w:cs="Times New Roman"/>
          <w:sz w:val="24"/>
          <w:szCs w:val="24"/>
          <w:lang w:val="sr-Cyrl-RS"/>
        </w:rPr>
        <w:t>инских путева, на парцели на којој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се налази пут и на непосредним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суседним парцелама, неопходно је поред остале документациј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е прибавити сагласност Управљача пута.</w:t>
      </w:r>
    </w:p>
    <w:p w:rsidR="00936108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DA65DF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Реклам</w:t>
      </w:r>
      <w:r w:rsidR="00C40266">
        <w:rPr>
          <w:rFonts w:ascii="Times New Roman" w:hAnsi="Times New Roman" w:cs="Times New Roman"/>
          <w:sz w:val="24"/>
          <w:szCs w:val="24"/>
          <w:lang w:val="sr-Cyrl-RS"/>
        </w:rPr>
        <w:t>не табле, рекламни панои, уређај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за сликовно или звучно обавештавање или оглашав</w:t>
      </w:r>
      <w:r w:rsidR="00B12842">
        <w:rPr>
          <w:rFonts w:ascii="Times New Roman" w:hAnsi="Times New Roman" w:cs="Times New Roman"/>
          <w:sz w:val="24"/>
          <w:szCs w:val="24"/>
          <w:lang w:val="sr-Cyrl-RS"/>
        </w:rPr>
        <w:t>ање, на делу општинског пута кој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и пролази кроз насељено место и у улицама у насељеном месту, могу се постављати на основу одобрења Управљача пута.</w:t>
      </w:r>
    </w:p>
    <w:p w:rsidR="00936108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1E14E2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НАДЗОР</w:t>
      </w:r>
    </w:p>
    <w:p w:rsidR="00936108" w:rsidRPr="00936108" w:rsidRDefault="00936108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936108" w:rsidRDefault="00DA65DF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B1284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12842">
        <w:rPr>
          <w:rFonts w:ascii="Times New Roman" w:hAnsi="Times New Roman" w:cs="Times New Roman"/>
          <w:sz w:val="24"/>
          <w:szCs w:val="24"/>
          <w:lang w:val="sr-Cyrl-RS"/>
        </w:rPr>
        <w:t>Послове инспекцијског надзора над применом ове одлуке обавља Одељење за инспекцијске послове и послове комуналне милиције Општинске управе општине Бољевац преко надлежног инспектора.</w:t>
      </w:r>
    </w:p>
    <w:p w:rsidR="001E14E2" w:rsidRPr="001E14E2" w:rsidRDefault="00B12842" w:rsidP="00B1284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За прекршаје прописане овом одлуком надлежни инспектор овлашћен је да поднесе захтев за покретање прекршајног поступка и изда прекршајни налог.</w:t>
      </w:r>
    </w:p>
    <w:p w:rsidR="00936108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DA65DF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7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 вршењу инспекциј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ског надзора, инспектор има право и дужност да проверава: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>радове на заштити, одржавању, изг</w:t>
      </w:r>
      <w:r w:rsidR="00936108">
        <w:rPr>
          <w:rFonts w:ascii="Times New Roman" w:hAnsi="Times New Roman" w:cs="Times New Roman"/>
          <w:sz w:val="24"/>
          <w:szCs w:val="24"/>
          <w:lang w:val="sr-Cyrl-RS"/>
        </w:rPr>
        <w:t>радњи јавних путева и путних обј</w:t>
      </w:r>
      <w:r w:rsidRPr="001E14E2">
        <w:rPr>
          <w:rFonts w:ascii="Times New Roman" w:hAnsi="Times New Roman" w:cs="Times New Roman"/>
          <w:sz w:val="24"/>
          <w:szCs w:val="24"/>
          <w:lang w:val="sr-Cyrl-RS"/>
        </w:rPr>
        <w:t>еката;</w:t>
      </w:r>
    </w:p>
    <w:p w:rsidR="001E14E2" w:rsidRPr="00936108" w:rsidRDefault="001E14E2" w:rsidP="00936108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sz w:val="24"/>
          <w:szCs w:val="24"/>
          <w:lang w:val="sr-Cyrl-RS"/>
        </w:rPr>
        <w:t>техничку и другу документацију у вези са одржавањем, изградњом и реконструкцијом јавних путева;</w:t>
      </w:r>
    </w:p>
    <w:p w:rsidR="001E14E2" w:rsidRPr="00936108" w:rsidRDefault="001E14E2" w:rsidP="00936108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sz w:val="24"/>
          <w:szCs w:val="24"/>
          <w:lang w:val="sr-Cyrl-RS"/>
        </w:rPr>
        <w:t>стање јавног пута и да ли се правилно и редовно спроводе прописане мере заштите јавног пута;</w:t>
      </w:r>
    </w:p>
    <w:p w:rsidR="001E14E2" w:rsidRPr="00936108" w:rsidRDefault="001E14E2" w:rsidP="00936108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sz w:val="24"/>
          <w:szCs w:val="24"/>
          <w:lang w:val="sr-Cyrl-RS"/>
        </w:rPr>
        <w:t>да л</w:t>
      </w:r>
      <w:r w:rsidR="00936108" w:rsidRPr="00936108">
        <w:rPr>
          <w:rFonts w:ascii="Times New Roman" w:hAnsi="Times New Roman" w:cs="Times New Roman"/>
          <w:sz w:val="24"/>
          <w:szCs w:val="24"/>
          <w:lang w:val="sr-Cyrl-RS"/>
        </w:rPr>
        <w:t>и је за изградњу и реконструкциј</w:t>
      </w:r>
      <w:r w:rsidRPr="00936108">
        <w:rPr>
          <w:rFonts w:ascii="Times New Roman" w:hAnsi="Times New Roman" w:cs="Times New Roman"/>
          <w:sz w:val="24"/>
          <w:szCs w:val="24"/>
          <w:lang w:val="sr-Cyrl-RS"/>
        </w:rPr>
        <w:t xml:space="preserve">у јавног пута, његовог дела </w:t>
      </w:r>
      <w:r w:rsidR="00936108" w:rsidRPr="00936108">
        <w:rPr>
          <w:rFonts w:ascii="Times New Roman" w:hAnsi="Times New Roman" w:cs="Times New Roman"/>
          <w:sz w:val="24"/>
          <w:szCs w:val="24"/>
          <w:lang w:val="sr-Cyrl-RS"/>
        </w:rPr>
        <w:t>и путног објекта издато одобрење</w:t>
      </w:r>
      <w:r w:rsidRPr="00936108">
        <w:rPr>
          <w:rFonts w:ascii="Times New Roman" w:hAnsi="Times New Roman" w:cs="Times New Roman"/>
          <w:sz w:val="24"/>
          <w:szCs w:val="24"/>
          <w:lang w:val="sr-Cyrl-RS"/>
        </w:rPr>
        <w:t xml:space="preserve"> за изградњу;</w:t>
      </w:r>
    </w:p>
    <w:p w:rsidR="001E14E2" w:rsidRPr="00936108" w:rsidRDefault="001E14E2" w:rsidP="00936108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sz w:val="24"/>
          <w:szCs w:val="24"/>
          <w:lang w:val="sr-Cyrl-RS"/>
        </w:rPr>
        <w:t>услове одвијања саобраћаја на јавном путу;</w:t>
      </w:r>
    </w:p>
    <w:p w:rsidR="001E14E2" w:rsidRPr="00936108" w:rsidRDefault="001E14E2" w:rsidP="00936108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sz w:val="24"/>
          <w:szCs w:val="24"/>
          <w:lang w:val="sr-Cyrl-RS"/>
        </w:rPr>
        <w:t>да ли се правилно и редовно спроводе прописане мере заштите јавног пута.</w:t>
      </w:r>
    </w:p>
    <w:p w:rsidR="00936108" w:rsidRDefault="00936108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DA65DF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8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>У вршењу инспекцијског надзора инспектор је овлашћен да:</w:t>
      </w:r>
    </w:p>
    <w:p w:rsidR="001E14E2" w:rsidRPr="00C40266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забрани, односно обустави извршење радова који се изводе противно законским прописима, техничким нормативима и стандардима одржавања јавног пута;</w:t>
      </w:r>
    </w:p>
    <w:p w:rsidR="001E14E2" w:rsidRPr="00C40266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нареди отклањање недостатака на јавном путу, услед непредвиђених и непланираних околности којима се угрожава или може бити угрожена стабилност пута и безбедност саобраћаја;</w:t>
      </w:r>
    </w:p>
    <w:p w:rsidR="001E14E2" w:rsidRPr="00C40266" w:rsidRDefault="00B1284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нареди обустављ</w:t>
      </w:r>
      <w:r w:rsidR="001E14E2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вање радова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="001E14E2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се изводе у заштитном појасу јавног пута, а који мо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гу довести у питање стабилност ј</w:t>
      </w:r>
      <w:r w:rsidR="001E14E2" w:rsidRPr="00C40266">
        <w:rPr>
          <w:rFonts w:ascii="Times New Roman" w:hAnsi="Times New Roman" w:cs="Times New Roman"/>
          <w:sz w:val="24"/>
          <w:szCs w:val="24"/>
          <w:lang w:val="sr-Cyrl-RS"/>
        </w:rPr>
        <w:t>авног пута и безбедност саобраћаја;</w:t>
      </w:r>
    </w:p>
    <w:p w:rsidR="001E14E2" w:rsidRPr="00C40266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нареди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предузимање мера за обезбеђење 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авног пута и по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потреби забрани привремено одвијање саобраћаја за сва возила или пој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дине врсте возила која због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своје укупне тежине, димензија и других техничких свој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става могу да нанесу штету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јавном путу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или угрозе безбедност саобраћај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а и предложи надлежном органу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Општиснке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управе 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забрану саобраћаја или саобраћаја одређене врсте возила, на 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авном путу;</w:t>
      </w:r>
    </w:p>
    <w:p w:rsidR="001E14E2" w:rsidRPr="00C40266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нареди рушење и уклањање објека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та, цевовода, водова, инсталациј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а, натписа, ограда, дрвећа, засада,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грађевинског и другог материјала са 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авног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пута, његовог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 xml:space="preserve"> дела, путног обј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екта и земљишног појаса, осим објеката цевовод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а, водовода и инсталација за кој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е је установљено право службености или друго право одређено законом;</w:t>
      </w:r>
    </w:p>
    <w:p w:rsidR="001E14E2" w:rsidRPr="00C40266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поднесе захтев за покретање прекршајног поступка;</w:t>
      </w:r>
    </w:p>
    <w:p w:rsidR="001E14E2" w:rsidRPr="00C40266" w:rsidRDefault="00936108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изда прекршај</w:t>
      </w:r>
      <w:r w:rsidR="001E14E2" w:rsidRPr="00C40266">
        <w:rPr>
          <w:rFonts w:ascii="Times New Roman" w:hAnsi="Times New Roman" w:cs="Times New Roman"/>
          <w:sz w:val="24"/>
          <w:szCs w:val="24"/>
          <w:lang w:val="sr-Cyrl-RS"/>
        </w:rPr>
        <w:t>ни налог;</w:t>
      </w:r>
    </w:p>
    <w:p w:rsidR="001E14E2" w:rsidRDefault="001E14E2" w:rsidP="00C4026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40266">
        <w:rPr>
          <w:rFonts w:ascii="Times New Roman" w:hAnsi="Times New Roman" w:cs="Times New Roman"/>
          <w:sz w:val="24"/>
          <w:szCs w:val="24"/>
          <w:lang w:val="sr-Cyrl-RS"/>
        </w:rPr>
        <w:t>предузим</w:t>
      </w:r>
      <w:r w:rsidR="00936108" w:rsidRPr="00C40266">
        <w:rPr>
          <w:rFonts w:ascii="Times New Roman" w:hAnsi="Times New Roman" w:cs="Times New Roman"/>
          <w:sz w:val="24"/>
          <w:szCs w:val="24"/>
          <w:lang w:val="sr-Cyrl-RS"/>
        </w:rPr>
        <w:t>а и друге мере и радње за које ј</w:t>
      </w:r>
      <w:r w:rsidRPr="00C40266">
        <w:rPr>
          <w:rFonts w:ascii="Times New Roman" w:hAnsi="Times New Roman" w:cs="Times New Roman"/>
          <w:sz w:val="24"/>
          <w:szCs w:val="24"/>
          <w:lang w:val="sr-Cyrl-RS"/>
        </w:rPr>
        <w:t>е овлашћен.</w:t>
      </w:r>
    </w:p>
    <w:p w:rsidR="00E44030" w:rsidRDefault="00E44030" w:rsidP="00E4403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44030" w:rsidRDefault="0066388C" w:rsidP="00E44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КОНТИНУИРАНО</w:t>
      </w:r>
      <w:r w:rsidR="00E4403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ИЗЈАШЊАВАЊА</w:t>
      </w:r>
    </w:p>
    <w:p w:rsidR="00E44030" w:rsidRDefault="00E44030" w:rsidP="00E44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44030" w:rsidRPr="00E44030" w:rsidRDefault="00DA65DF" w:rsidP="00E44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3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9</w:t>
      </w:r>
      <w:r w:rsidR="00E44030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66388C" w:rsidRP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>Вршилац комуналне делатности је дужан да обезбеди корисницима услуга законом прописане услове који омогућавају брз и ефикасан контакт у вези квалитета и коришћења услуга.</w:t>
      </w:r>
    </w:p>
    <w:p w:rsid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 xml:space="preserve">Корисници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општинских и некатегорисаних путева на територији Општине Бољевац</w:t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 xml:space="preserve"> могу се континуирано изјашњавати (најмање једном годишње) о квалитету пружања комуналних услуга од стране вршиоца комуналне делатности.</w:t>
      </w:r>
    </w:p>
    <w:p w:rsidR="0066388C" w:rsidRP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>Начин континуираног изјашњавања корисника комуналних услуга ближе је уређен Одлуком о начину изјашњавања корисника комуналних услуга о квалитету пружања комуналних услуга („Сл. лист општине Бољевац“, бр. 43/2023)</w:t>
      </w:r>
      <w:r w:rsidR="0057092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6388C" w:rsidRP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>Уколико су резултати изјашњавања корисника комуналних услуга такви да већина није задовољна пруженом комуналном услугом одређеног вршиоца комуналне делатности, Општина Бољевац покреће поступак преиспитивања рада тог вршиоца комуналне делатности и налаже му да отклони недостатке који су наведени у изјашњавању корисника у року који не може бити дужи од 90 дана.</w:t>
      </w:r>
    </w:p>
    <w:p w:rsid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388C">
        <w:rPr>
          <w:rFonts w:ascii="Times New Roman" w:hAnsi="Times New Roman" w:cs="Times New Roman"/>
          <w:sz w:val="24"/>
          <w:szCs w:val="24"/>
          <w:lang w:val="sr-Cyrl-RS"/>
        </w:rPr>
        <w:t>Уколико вршилац комуналне делатности не поступи по акту из претходног става овог члана Општина Бољевац може раскинути закључен уговор о поверавању и поверити обављање комуналне делатности другом вршиоцу комуналне делатности који испуњава услове</w:t>
      </w:r>
    </w:p>
    <w:p w:rsidR="0066388C" w:rsidRDefault="0066388C" w:rsidP="0066388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936108" w:rsidRDefault="001E14E2" w:rsidP="00663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КАЗНЕНЕ ОДРЕДБЕ</w:t>
      </w:r>
    </w:p>
    <w:p w:rsidR="00936108" w:rsidRDefault="00936108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E14E2" w:rsidRPr="00936108" w:rsidRDefault="00DF5FB6" w:rsidP="00936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40</w:t>
      </w:r>
      <w:r w:rsidR="001E14E2" w:rsidRPr="0093610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Pr="001E14E2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Новчаном казном у фиксном износу од 150.000 динара, казниће се за прекршај правно лице ако: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води евиденцију о актима донетим у вршењу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авних овлашћења (члана 9. став 7. ове одлуке;)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обезбеди одржавање и заштиту општинских путева и несмета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но и безбедно одвијање саобраћај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а (члан 10. став 1.);</w:t>
      </w:r>
    </w:p>
    <w:p w:rsidR="001E14E2" w:rsidRPr="0082574B" w:rsidRDefault="0082574B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поднесе годишњи извештај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о извршеној контроли и о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цени стања општинских путева кој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има управља (члан 10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став 3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води евиденцију о о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пштинским путевима и о саобраћај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но-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техничким и другим подацима за ј</w:t>
      </w:r>
      <w:r w:rsidR="006316B1">
        <w:rPr>
          <w:rFonts w:ascii="Times New Roman" w:hAnsi="Times New Roman" w:cs="Times New Roman"/>
          <w:sz w:val="24"/>
          <w:szCs w:val="24"/>
          <w:lang w:val="sr-Cyrl-RS"/>
        </w:rPr>
        <w:t>авне путеве (члан 11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.);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радове на р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едовном одржавању, рехабилитациј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и или ургентном одржавању општ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инског пута, извод без саобраћај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ног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прој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екта или решења 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о техничком регулисању саобраћај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а општинских путева изводи без</w:t>
      </w:r>
      <w:r w:rsidR="00A06990">
        <w:rPr>
          <w:rFonts w:ascii="Times New Roman" w:hAnsi="Times New Roman" w:cs="Times New Roman"/>
          <w:sz w:val="24"/>
          <w:szCs w:val="24"/>
          <w:lang w:val="sr-Cyrl-RS"/>
        </w:rPr>
        <w:t xml:space="preserve"> техничке документациј</w:t>
      </w:r>
      <w:r w:rsidR="006316B1">
        <w:rPr>
          <w:rFonts w:ascii="Times New Roman" w:hAnsi="Times New Roman" w:cs="Times New Roman"/>
          <w:sz w:val="24"/>
          <w:szCs w:val="24"/>
          <w:lang w:val="sr-Cyrl-RS"/>
        </w:rPr>
        <w:t>е (члан 18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став 4.);</w:t>
      </w:r>
    </w:p>
    <w:p w:rsidR="001E14E2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прикључак прилазног пута на општински пут г</w:t>
      </w:r>
      <w:r w:rsidR="006316B1">
        <w:rPr>
          <w:rFonts w:ascii="Times New Roman" w:hAnsi="Times New Roman" w:cs="Times New Roman"/>
          <w:sz w:val="24"/>
          <w:szCs w:val="24"/>
          <w:lang w:val="sr-Cyrl-RS"/>
        </w:rPr>
        <w:t>ради супротно одредбама члана 19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ове одлуке;</w:t>
      </w:r>
    </w:p>
    <w:p w:rsidR="00DA65DF" w:rsidRPr="0082574B" w:rsidRDefault="00DA65DF" w:rsidP="00DA65DF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поступи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складу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чланом 20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овог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закона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као инвеститор при извођењу радова пос</w:t>
      </w:r>
      <w:r w:rsidR="006316B1">
        <w:rPr>
          <w:rFonts w:ascii="Times New Roman" w:hAnsi="Times New Roman" w:cs="Times New Roman"/>
          <w:sz w:val="24"/>
          <w:szCs w:val="24"/>
          <w:lang w:val="sr-Cyrl-RS"/>
        </w:rPr>
        <w:t>ту</w:t>
      </w:r>
      <w:r w:rsidR="007C31A4">
        <w:rPr>
          <w:rFonts w:ascii="Times New Roman" w:hAnsi="Times New Roman" w:cs="Times New Roman"/>
          <w:sz w:val="24"/>
          <w:szCs w:val="24"/>
          <w:lang w:val="sr-Cyrl-RS"/>
        </w:rPr>
        <w:t>па супротно одредбама члана 22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ове одлуке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одржавање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спортске или друге манифестациј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е на општинском путу об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>авља супротно одредбама члана 23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предуз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има радње на општинском путу кој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 xml:space="preserve"> су забрањене одредбама члана 24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ове одлуке;</w:t>
      </w:r>
    </w:p>
    <w:p w:rsidR="001E14E2" w:rsidRDefault="00147B18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предузима радње на опшпт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инском путу и његовом заштитном п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јасу које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забрањене одредбама члана 25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. ове одлуке;</w:t>
      </w:r>
    </w:p>
    <w:p w:rsidR="00CF213A" w:rsidRDefault="00CF213A" w:rsidP="00CF213A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користи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саобраћају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моторна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точковима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без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пнеуматика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изузимајући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гусеницама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1)</w:t>
      </w:r>
      <w:r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CF213A" w:rsidRDefault="00CF213A" w:rsidP="00CF213A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користи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саобраћају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савременим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коловозним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застором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гусеницама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које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нису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заштићене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облогом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равним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површинама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другим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одговарајућим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облогама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2);</w:t>
      </w:r>
    </w:p>
    <w:p w:rsidR="00A30D3F" w:rsidRPr="00A30D3F" w:rsidRDefault="00A30D3F" w:rsidP="00A30D3F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користи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запрежна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укупном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масом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преко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тоне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>очковима без пнеуматика (члан 26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 4)</w:t>
      </w:r>
      <w:r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донесе План зимског одржавања са програмом активнос</w:t>
      </w:r>
      <w:r w:rsidR="00147B18">
        <w:rPr>
          <w:rFonts w:ascii="Times New Roman" w:hAnsi="Times New Roman" w:cs="Times New Roman"/>
          <w:sz w:val="24"/>
          <w:szCs w:val="24"/>
          <w:lang w:val="sr-Cyrl-RS"/>
        </w:rPr>
        <w:t>ти на зимском одржавању (члан 29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.);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благовремено не обавести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јавносто привременој измени режима саобраћаја и не предузме потребне</w:t>
      </w:r>
      <w:r w:rsidR="00EC528D">
        <w:rPr>
          <w:rFonts w:ascii="Times New Roman" w:hAnsi="Times New Roman" w:cs="Times New Roman"/>
          <w:sz w:val="24"/>
          <w:szCs w:val="24"/>
          <w:lang w:val="sr-Cyrl-RS"/>
        </w:rPr>
        <w:t xml:space="preserve"> мере обезбеђења (члан 33.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);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подиже</w:t>
      </w:r>
      <w:r w:rsidR="0082574B"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 ограде, дрвеће и засаде поред ј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авних пу</w:t>
      </w:r>
      <w:r w:rsidR="00EC528D">
        <w:rPr>
          <w:rFonts w:ascii="Times New Roman" w:hAnsi="Times New Roman" w:cs="Times New Roman"/>
          <w:sz w:val="24"/>
          <w:szCs w:val="24"/>
          <w:lang w:val="sr-Cyrl-RS"/>
        </w:rPr>
        <w:t>тева супротно одредбама члана 34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став 1. или одредбама става 2. истог члана ове одлуке;</w:t>
      </w:r>
    </w:p>
    <w:p w:rsidR="001E14E2" w:rsidRPr="0082574B" w:rsidRDefault="001E14E2" w:rsidP="0082574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прибави потребну сагла</w:t>
      </w:r>
      <w:r w:rsidR="00EC528D">
        <w:rPr>
          <w:rFonts w:ascii="Times New Roman" w:hAnsi="Times New Roman" w:cs="Times New Roman"/>
          <w:sz w:val="24"/>
          <w:szCs w:val="24"/>
          <w:lang w:val="sr-Cyrl-RS"/>
        </w:rPr>
        <w:t>сност Управљача пута из члана 34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став 3. ове одлуке;</w:t>
      </w:r>
    </w:p>
    <w:p w:rsidR="001E14E2" w:rsidRPr="00A06990" w:rsidRDefault="001E14E2" w:rsidP="00A06990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не прибави 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одобрење</w:t>
      </w:r>
      <w:r w:rsidR="00EC528D">
        <w:rPr>
          <w:rFonts w:ascii="Times New Roman" w:hAnsi="Times New Roman" w:cs="Times New Roman"/>
          <w:sz w:val="24"/>
          <w:szCs w:val="24"/>
          <w:lang w:val="sr-Cyrl-RS"/>
        </w:rPr>
        <w:t xml:space="preserve"> Управљача пута из члана 35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ове одлуке.</w:t>
      </w:r>
    </w:p>
    <w:p w:rsidR="0082574B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2574B" w:rsidRDefault="00DA65DF" w:rsidP="00825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4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="001E14E2" w:rsidRPr="008257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A65DF" w:rsidRPr="001E14E2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Новчаном казном у фиксном износу од 25.000 динар</w:t>
      </w:r>
      <w:r>
        <w:rPr>
          <w:rFonts w:ascii="Times New Roman" w:hAnsi="Times New Roman" w:cs="Times New Roman"/>
          <w:sz w:val="24"/>
          <w:szCs w:val="24"/>
          <w:lang w:val="sr-Cyrl-RS"/>
        </w:rPr>
        <w:t>а динара, казниће се за прекршај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физичко лице ако:</w:t>
      </w:r>
    </w:p>
    <w:p w:rsidR="00DA65DF" w:rsidRDefault="00DA65DF" w:rsidP="00DA65DF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изгради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укршта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прикључује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јавни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начин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прописан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члану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одлуке</w:t>
      </w:r>
      <w:r w:rsidRPr="00DA65D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E14E2" w:rsidRPr="0082574B" w:rsidRDefault="001E14E2" w:rsidP="0082574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као инвеститор при извођењу радова поступа супротно одредбама члана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22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ове одлуке;</w:t>
      </w:r>
    </w:p>
    <w:p w:rsidR="001E14E2" w:rsidRPr="0082574B" w:rsidRDefault="0082574B" w:rsidP="0082574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предузима радње на јавном путу кој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су забрањене одредбама члана 24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ове одлуке</w:t>
      </w:r>
      <w:r w:rsidR="001E14E2" w:rsidRPr="0082574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E14E2" w:rsidRDefault="001E14E2" w:rsidP="0082574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предузима радње на јавном путу и његовом заштитном по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јасу које су забрањене чланом 25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ове одлуке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CF213A" w:rsidRDefault="00CF213A" w:rsidP="00CF213A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користи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саобраћају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јавном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путу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моторна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прикључна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точковима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без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пнеуматика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изузимајући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возила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гусеницама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став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 xml:space="preserve"> 1)</w:t>
      </w:r>
      <w:r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CF213A" w:rsidRDefault="00CF213A" w:rsidP="00CF213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CF213A">
        <w:rPr>
          <w:rFonts w:ascii="Times New Roman" w:hAnsi="Times New Roman" w:cs="Times New Roman"/>
          <w:sz w:val="24"/>
          <w:szCs w:val="24"/>
          <w:lang w:val="sr-Cyrl-RS"/>
        </w:rPr>
        <w:t>користи у саобраћају на јавном путу, са савременим коловозним застором, возила са гусеницама које нису заштићене облогом са равним површинама или другим одговарајућим облогама (ч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лан 26</w:t>
      </w:r>
      <w:r w:rsidRPr="00CF213A">
        <w:rPr>
          <w:rFonts w:ascii="Times New Roman" w:hAnsi="Times New Roman" w:cs="Times New Roman"/>
          <w:sz w:val="24"/>
          <w:szCs w:val="24"/>
          <w:lang w:val="sr-Cyrl-RS"/>
        </w:rPr>
        <w:t>. став 2);</w:t>
      </w:r>
    </w:p>
    <w:p w:rsidR="00A30D3F" w:rsidRPr="00A30D3F" w:rsidRDefault="00A30D3F" w:rsidP="00A30D3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3316">
        <w:rPr>
          <w:rFonts w:ascii="Times New Roman" w:hAnsi="Times New Roman" w:cs="Times New Roman"/>
          <w:sz w:val="24"/>
          <w:szCs w:val="24"/>
          <w:lang w:val="sr-Cyrl-RS"/>
        </w:rPr>
        <w:t xml:space="preserve">користи запрежна возила са укупном масом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преко три тоне са т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очковима без пнеуматика (члан 26</w:t>
      </w:r>
      <w:r w:rsidRPr="00C53316">
        <w:rPr>
          <w:rFonts w:ascii="Times New Roman" w:hAnsi="Times New Roman" w:cs="Times New Roman"/>
          <w:sz w:val="24"/>
          <w:szCs w:val="24"/>
          <w:lang w:val="sr-Cyrl-RS"/>
        </w:rPr>
        <w:t>. став 4)</w:t>
      </w:r>
      <w:r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1E14E2" w:rsidRPr="0082574B" w:rsidRDefault="001E14E2" w:rsidP="0082574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подиже ограде, дрвеће и засаде поред Јавних пу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тева супротно одредбама члана 34</w:t>
      </w:r>
      <w:r w:rsidRPr="0082574B">
        <w:rPr>
          <w:rFonts w:ascii="Times New Roman" w:hAnsi="Times New Roman" w:cs="Times New Roman"/>
          <w:sz w:val="24"/>
          <w:szCs w:val="24"/>
          <w:lang w:val="sr-Cyrl-RS"/>
        </w:rPr>
        <w:t>. став 1. или одредбама става 2. истог члана ове одлуке;</w:t>
      </w:r>
    </w:p>
    <w:p w:rsidR="001E14E2" w:rsidRDefault="001E14E2" w:rsidP="0082574B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>не прибави потребну сагласност Управља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>ча пута из члана 34</w:t>
      </w:r>
      <w:r w:rsidR="0067600A" w:rsidRPr="0082574B">
        <w:rPr>
          <w:rFonts w:ascii="Times New Roman" w:hAnsi="Times New Roman" w:cs="Times New Roman"/>
          <w:sz w:val="24"/>
          <w:szCs w:val="24"/>
          <w:lang w:val="sr-Cyrl-RS"/>
        </w:rPr>
        <w:t>. став 3.</w:t>
      </w:r>
      <w:r w:rsidR="0067600A">
        <w:rPr>
          <w:rFonts w:ascii="Times New Roman" w:hAnsi="Times New Roman" w:cs="Times New Roman"/>
          <w:sz w:val="24"/>
          <w:szCs w:val="24"/>
          <w:lang w:val="sr-Cyrl-RS"/>
        </w:rPr>
        <w:t xml:space="preserve"> ове одлуке;</w:t>
      </w:r>
    </w:p>
    <w:p w:rsidR="0067600A" w:rsidRPr="0067600A" w:rsidRDefault="0067600A" w:rsidP="0067600A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2574B">
        <w:rPr>
          <w:rFonts w:ascii="Times New Roman" w:hAnsi="Times New Roman" w:cs="Times New Roman"/>
          <w:sz w:val="24"/>
          <w:szCs w:val="24"/>
          <w:lang w:val="sr-Cyrl-RS"/>
        </w:rPr>
        <w:t xml:space="preserve">не прибави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одобрење Управљача пута из члана 35. ове одлуке</w:t>
      </w:r>
    </w:p>
    <w:p w:rsidR="0082574B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661CA9" w:rsidRDefault="00661CA9" w:rsidP="00661C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61CA9">
        <w:rPr>
          <w:rFonts w:ascii="Times New Roman" w:hAnsi="Times New Roman" w:cs="Times New Roman"/>
          <w:b/>
          <w:sz w:val="24"/>
          <w:szCs w:val="24"/>
          <w:lang w:val="sr-Cyrl-RS"/>
        </w:rPr>
        <w:t>ПРЕЛАЗНЕ И ЗАВРШНЕ ОДРЕДБЕ</w:t>
      </w:r>
    </w:p>
    <w:p w:rsidR="0082574B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2574B" w:rsidRDefault="00DA65DF" w:rsidP="00825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4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1E14E2" w:rsidRPr="008257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Default="0082574B" w:rsidP="00E4403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44030" w:rsidRPr="00E44030">
        <w:rPr>
          <w:rFonts w:ascii="Times New Roman" w:hAnsi="Times New Roman" w:cs="Times New Roman"/>
          <w:sz w:val="24"/>
          <w:szCs w:val="24"/>
          <w:lang w:val="sr-Cyrl-RS"/>
        </w:rPr>
        <w:t>Даном ступања на сн</w:t>
      </w:r>
      <w:r w:rsidR="00E44030">
        <w:rPr>
          <w:rFonts w:ascii="Times New Roman" w:hAnsi="Times New Roman" w:cs="Times New Roman"/>
          <w:sz w:val="24"/>
          <w:szCs w:val="24"/>
          <w:lang w:val="sr-Cyrl-RS"/>
        </w:rPr>
        <w:t xml:space="preserve">агу ове одлуке престаје да важи Одлука о улицама, општинским и </w:t>
      </w:r>
      <w:r w:rsidR="00E44030" w:rsidRPr="00E44030">
        <w:rPr>
          <w:rFonts w:ascii="Times New Roman" w:hAnsi="Times New Roman" w:cs="Times New Roman"/>
          <w:sz w:val="24"/>
          <w:szCs w:val="24"/>
          <w:lang w:val="sr-Cyrl-RS"/>
        </w:rPr>
        <w:t xml:space="preserve">некатегорисаним путевима </w:t>
      </w:r>
      <w:r w:rsidR="00E44030">
        <w:rPr>
          <w:rFonts w:ascii="Times New Roman" w:hAnsi="Times New Roman" w:cs="Times New Roman"/>
          <w:sz w:val="24"/>
          <w:szCs w:val="24"/>
          <w:lang w:val="sr-Cyrl-RS"/>
        </w:rPr>
        <w:t>(„Службени лист општина Бољевац“</w:t>
      </w:r>
      <w:r w:rsidR="00E44030" w:rsidRPr="00E44030">
        <w:rPr>
          <w:rFonts w:ascii="Times New Roman" w:hAnsi="Times New Roman" w:cs="Times New Roman"/>
          <w:sz w:val="24"/>
          <w:szCs w:val="24"/>
          <w:lang w:val="sr-Cyrl-RS"/>
        </w:rPr>
        <w:t>, бр.</w:t>
      </w:r>
      <w:r w:rsidR="00E44030">
        <w:rPr>
          <w:rFonts w:ascii="Times New Roman" w:hAnsi="Times New Roman" w:cs="Times New Roman"/>
          <w:sz w:val="24"/>
          <w:szCs w:val="24"/>
          <w:lang w:val="sr-Cyrl-RS"/>
        </w:rPr>
        <w:t xml:space="preserve"> 3/2013, 19/2014, </w:t>
      </w:r>
      <w:r w:rsidR="00410EAD">
        <w:rPr>
          <w:rFonts w:ascii="Times New Roman" w:hAnsi="Times New Roman" w:cs="Times New Roman"/>
          <w:sz w:val="24"/>
          <w:szCs w:val="24"/>
          <w:lang w:val="sr-Cyrl-RS"/>
        </w:rPr>
        <w:t>4/2015, 8/2016, 33/2016</w:t>
      </w:r>
      <w:r w:rsidR="00E44030" w:rsidRPr="00E4403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434BB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2574B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14E2" w:rsidRPr="0082574B" w:rsidRDefault="00DA65DF" w:rsidP="00825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4</w:t>
      </w:r>
      <w:r w:rsidR="00DF5FB6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="001E14E2" w:rsidRPr="0082574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1E14E2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Ова Одлука ступа на снагу осмог дана од дана објављивања у </w:t>
      </w:r>
      <w:r w:rsidR="00520E0E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Службеном листу општине </w:t>
      </w:r>
      <w:r w:rsidR="001E14E2">
        <w:rPr>
          <w:rFonts w:ascii="Times New Roman" w:hAnsi="Times New Roman" w:cs="Times New Roman"/>
          <w:sz w:val="24"/>
          <w:szCs w:val="24"/>
          <w:lang w:val="sr-Cyrl-RS"/>
        </w:rPr>
        <w:t>Бољевац</w:t>
      </w:r>
      <w:r w:rsidR="00520E0E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1E14E2" w:rsidRPr="001E14E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714E" w:rsidRDefault="0075714E" w:rsidP="008257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714E" w:rsidRDefault="0075714E" w:rsidP="008257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E14E2" w:rsidRPr="001E14E2" w:rsidRDefault="001E14E2" w:rsidP="008257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>СКУПШТИНА ОПШТИНЕ БОЉЕВАЦ</w:t>
      </w: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714E" w:rsidRDefault="0075714E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714E" w:rsidRDefault="0075714E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Број: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 xml:space="preserve">06-18 / </w:t>
      </w:r>
      <w:r w:rsidR="00966D8A">
        <w:rPr>
          <w:rFonts w:ascii="Times New Roman" w:hAnsi="Times New Roman" w:cs="Times New Roman"/>
          <w:sz w:val="24"/>
          <w:szCs w:val="24"/>
          <w:lang w:val="sr-Cyrl-RS"/>
        </w:rPr>
        <w:t>2024-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>I/15</w:t>
      </w:r>
    </w:p>
    <w:p w:rsid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Бољевац, </w:t>
      </w:r>
      <w:r w:rsidR="0075714E">
        <w:rPr>
          <w:rFonts w:ascii="Times New Roman" w:hAnsi="Times New Roman" w:cs="Times New Roman"/>
          <w:sz w:val="24"/>
          <w:szCs w:val="24"/>
          <w:lang w:val="sr-Latn-RS"/>
        </w:rPr>
        <w:t xml:space="preserve">07. 03. 2024. </w:t>
      </w:r>
      <w:r w:rsidR="0075714E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bookmarkStart w:id="0" w:name="_GoBack"/>
      <w:bookmarkEnd w:id="0"/>
    </w:p>
    <w:p w:rsidR="0082574B" w:rsidRDefault="0082574B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</w:tblGrid>
      <w:tr w:rsidR="0082574B" w:rsidTr="00410EAD">
        <w:tc>
          <w:tcPr>
            <w:tcW w:w="4382" w:type="dxa"/>
            <w:vAlign w:val="center"/>
          </w:tcPr>
          <w:p w:rsidR="00410EAD" w:rsidRDefault="0082574B" w:rsidP="00825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ПРЕДСЕДНИК </w:t>
            </w:r>
          </w:p>
          <w:p w:rsidR="0082574B" w:rsidRPr="001E14E2" w:rsidRDefault="0082574B" w:rsidP="00825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E14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СКУПШТИНЕ ОПШТИНЕ БОЉЕВАЦ</w:t>
            </w:r>
          </w:p>
          <w:p w:rsidR="0082574B" w:rsidRDefault="0082574B" w:rsidP="00410E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Милосављевић Радосављевић</w:t>
            </w:r>
          </w:p>
        </w:tc>
      </w:tr>
    </w:tbl>
    <w:p w:rsidR="001E14E2" w:rsidRPr="001E14E2" w:rsidRDefault="001E14E2" w:rsidP="001E14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E14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1E14E2" w:rsidRPr="001E14E2" w:rsidSect="00540FA4">
      <w:footerReference w:type="default" r:id="rId8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7E6" w:rsidRDefault="008C07E6" w:rsidP="00A901CA">
      <w:pPr>
        <w:spacing w:after="0" w:line="240" w:lineRule="auto"/>
      </w:pPr>
      <w:r>
        <w:separator/>
      </w:r>
    </w:p>
  </w:endnote>
  <w:endnote w:type="continuationSeparator" w:id="0">
    <w:p w:rsidR="008C07E6" w:rsidRDefault="008C07E6" w:rsidP="00A9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937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F8B" w:rsidRPr="00A901CA" w:rsidRDefault="00A37F8B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A901CA">
          <w:rPr>
            <w:rFonts w:ascii="Times New Roman" w:hAnsi="Times New Roman" w:cs="Times New Roman"/>
            <w:sz w:val="24"/>
          </w:rPr>
          <w:fldChar w:fldCharType="begin"/>
        </w:r>
        <w:r w:rsidRPr="00A901C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901CA">
          <w:rPr>
            <w:rFonts w:ascii="Times New Roman" w:hAnsi="Times New Roman" w:cs="Times New Roman"/>
            <w:sz w:val="24"/>
          </w:rPr>
          <w:fldChar w:fldCharType="separate"/>
        </w:r>
        <w:r w:rsidR="0075714E">
          <w:rPr>
            <w:rFonts w:ascii="Times New Roman" w:hAnsi="Times New Roman" w:cs="Times New Roman"/>
            <w:noProof/>
            <w:sz w:val="24"/>
          </w:rPr>
          <w:t>14</w:t>
        </w:r>
        <w:r w:rsidRPr="00A901C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A37F8B" w:rsidRDefault="00A37F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7E6" w:rsidRDefault="008C07E6" w:rsidP="00A901CA">
      <w:pPr>
        <w:spacing w:after="0" w:line="240" w:lineRule="auto"/>
      </w:pPr>
      <w:r>
        <w:separator/>
      </w:r>
    </w:p>
  </w:footnote>
  <w:footnote w:type="continuationSeparator" w:id="0">
    <w:p w:rsidR="008C07E6" w:rsidRDefault="008C07E6" w:rsidP="00A90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3D1B"/>
    <w:multiLevelType w:val="hybridMultilevel"/>
    <w:tmpl w:val="F49A4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2B08"/>
    <w:multiLevelType w:val="hybridMultilevel"/>
    <w:tmpl w:val="3FECC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5950"/>
    <w:multiLevelType w:val="hybridMultilevel"/>
    <w:tmpl w:val="28BA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39F"/>
    <w:multiLevelType w:val="hybridMultilevel"/>
    <w:tmpl w:val="621A1D0E"/>
    <w:lvl w:ilvl="0" w:tplc="03A8A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60A66"/>
    <w:multiLevelType w:val="hybridMultilevel"/>
    <w:tmpl w:val="31144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C5648"/>
    <w:multiLevelType w:val="hybridMultilevel"/>
    <w:tmpl w:val="C502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81D92"/>
    <w:multiLevelType w:val="hybridMultilevel"/>
    <w:tmpl w:val="5EFC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87F84"/>
    <w:multiLevelType w:val="hybridMultilevel"/>
    <w:tmpl w:val="9AEE4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C5C8F"/>
    <w:multiLevelType w:val="hybridMultilevel"/>
    <w:tmpl w:val="46AEE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D6F77"/>
    <w:multiLevelType w:val="hybridMultilevel"/>
    <w:tmpl w:val="0B762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32B5D"/>
    <w:multiLevelType w:val="hybridMultilevel"/>
    <w:tmpl w:val="9CFC0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241CF"/>
    <w:multiLevelType w:val="hybridMultilevel"/>
    <w:tmpl w:val="ACF02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0249C"/>
    <w:multiLevelType w:val="hybridMultilevel"/>
    <w:tmpl w:val="BD9A6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5F55BB"/>
    <w:multiLevelType w:val="hybridMultilevel"/>
    <w:tmpl w:val="4DC850CC"/>
    <w:lvl w:ilvl="0" w:tplc="03A8A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C1AE2"/>
    <w:multiLevelType w:val="hybridMultilevel"/>
    <w:tmpl w:val="ECA40CA0"/>
    <w:lvl w:ilvl="0" w:tplc="03A8A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5020C"/>
    <w:multiLevelType w:val="hybridMultilevel"/>
    <w:tmpl w:val="8FB22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E4283"/>
    <w:multiLevelType w:val="hybridMultilevel"/>
    <w:tmpl w:val="E07EE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161879"/>
    <w:multiLevelType w:val="hybridMultilevel"/>
    <w:tmpl w:val="33F47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45889"/>
    <w:multiLevelType w:val="hybridMultilevel"/>
    <w:tmpl w:val="AD366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5493A"/>
    <w:multiLevelType w:val="hybridMultilevel"/>
    <w:tmpl w:val="07722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5"/>
  </w:num>
  <w:num w:numId="5">
    <w:abstractNumId w:val="4"/>
  </w:num>
  <w:num w:numId="6">
    <w:abstractNumId w:val="11"/>
  </w:num>
  <w:num w:numId="7">
    <w:abstractNumId w:val="1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2"/>
  </w:num>
  <w:num w:numId="13">
    <w:abstractNumId w:val="18"/>
  </w:num>
  <w:num w:numId="14">
    <w:abstractNumId w:val="16"/>
  </w:num>
  <w:num w:numId="15">
    <w:abstractNumId w:val="0"/>
  </w:num>
  <w:num w:numId="16">
    <w:abstractNumId w:val="9"/>
  </w:num>
  <w:num w:numId="17">
    <w:abstractNumId w:val="6"/>
  </w:num>
  <w:num w:numId="18">
    <w:abstractNumId w:val="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A4"/>
    <w:rsid w:val="00091C24"/>
    <w:rsid w:val="000D09BA"/>
    <w:rsid w:val="00147B18"/>
    <w:rsid w:val="001A13FD"/>
    <w:rsid w:val="001E14E2"/>
    <w:rsid w:val="002333A2"/>
    <w:rsid w:val="002517F9"/>
    <w:rsid w:val="00315396"/>
    <w:rsid w:val="00354CB3"/>
    <w:rsid w:val="00410EAD"/>
    <w:rsid w:val="004115DB"/>
    <w:rsid w:val="00426E14"/>
    <w:rsid w:val="00434BB9"/>
    <w:rsid w:val="00444A2C"/>
    <w:rsid w:val="00461FE1"/>
    <w:rsid w:val="004D1ECE"/>
    <w:rsid w:val="00520E0E"/>
    <w:rsid w:val="00530CE2"/>
    <w:rsid w:val="00532E72"/>
    <w:rsid w:val="00540FA4"/>
    <w:rsid w:val="00570923"/>
    <w:rsid w:val="00586D21"/>
    <w:rsid w:val="006316B1"/>
    <w:rsid w:val="00661CA9"/>
    <w:rsid w:val="0066388C"/>
    <w:rsid w:val="006721FB"/>
    <w:rsid w:val="0067600A"/>
    <w:rsid w:val="006C562C"/>
    <w:rsid w:val="006D7777"/>
    <w:rsid w:val="006E1C62"/>
    <w:rsid w:val="007316F3"/>
    <w:rsid w:val="0075714E"/>
    <w:rsid w:val="007971FF"/>
    <w:rsid w:val="007C31A4"/>
    <w:rsid w:val="0082574B"/>
    <w:rsid w:val="008C07E6"/>
    <w:rsid w:val="008C2644"/>
    <w:rsid w:val="00936108"/>
    <w:rsid w:val="00966D8A"/>
    <w:rsid w:val="00970E2E"/>
    <w:rsid w:val="009B4A3A"/>
    <w:rsid w:val="00A06990"/>
    <w:rsid w:val="00A30D3F"/>
    <w:rsid w:val="00A37F8B"/>
    <w:rsid w:val="00A901CA"/>
    <w:rsid w:val="00AD0A8B"/>
    <w:rsid w:val="00B0113B"/>
    <w:rsid w:val="00B12842"/>
    <w:rsid w:val="00B80CC2"/>
    <w:rsid w:val="00C40266"/>
    <w:rsid w:val="00C5147E"/>
    <w:rsid w:val="00C53316"/>
    <w:rsid w:val="00C971F7"/>
    <w:rsid w:val="00CF213A"/>
    <w:rsid w:val="00CF52AA"/>
    <w:rsid w:val="00D2513E"/>
    <w:rsid w:val="00D56C5B"/>
    <w:rsid w:val="00D9563C"/>
    <w:rsid w:val="00DA0D61"/>
    <w:rsid w:val="00DA4FB5"/>
    <w:rsid w:val="00DA65DF"/>
    <w:rsid w:val="00DB2117"/>
    <w:rsid w:val="00DF5FB6"/>
    <w:rsid w:val="00E00988"/>
    <w:rsid w:val="00E208FB"/>
    <w:rsid w:val="00E44030"/>
    <w:rsid w:val="00EC528D"/>
    <w:rsid w:val="00EE16DD"/>
    <w:rsid w:val="00EE7761"/>
    <w:rsid w:val="00F0234B"/>
    <w:rsid w:val="00F22A33"/>
    <w:rsid w:val="00F95F09"/>
    <w:rsid w:val="00FB2FBC"/>
    <w:rsid w:val="00F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6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1CA"/>
  </w:style>
  <w:style w:type="paragraph" w:styleId="Footer">
    <w:name w:val="footer"/>
    <w:basedOn w:val="Normal"/>
    <w:link w:val="FooterChar"/>
    <w:uiPriority w:val="99"/>
    <w:unhideWhenUsed/>
    <w:rsid w:val="00A9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1CA"/>
  </w:style>
  <w:style w:type="table" w:styleId="TableGrid">
    <w:name w:val="Table Grid"/>
    <w:basedOn w:val="TableNormal"/>
    <w:uiPriority w:val="39"/>
    <w:rsid w:val="0082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6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1CA"/>
  </w:style>
  <w:style w:type="paragraph" w:styleId="Footer">
    <w:name w:val="footer"/>
    <w:basedOn w:val="Normal"/>
    <w:link w:val="FooterChar"/>
    <w:uiPriority w:val="99"/>
    <w:unhideWhenUsed/>
    <w:rsid w:val="00A9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1CA"/>
  </w:style>
  <w:style w:type="table" w:styleId="TableGrid">
    <w:name w:val="Table Grid"/>
    <w:basedOn w:val="TableNormal"/>
    <w:uiPriority w:val="39"/>
    <w:rsid w:val="0082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4971</Words>
  <Characters>28337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4</dc:creator>
  <cp:lastModifiedBy>Dubravka</cp:lastModifiedBy>
  <cp:revision>12</cp:revision>
  <cp:lastPrinted>2024-02-28T14:59:00Z</cp:lastPrinted>
  <dcterms:created xsi:type="dcterms:W3CDTF">2024-02-28T14:26:00Z</dcterms:created>
  <dcterms:modified xsi:type="dcterms:W3CDTF">2024-03-11T13:16:00Z</dcterms:modified>
</cp:coreProperties>
</file>